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BE3E1" w14:textId="77777777" w:rsidR="000F7F50" w:rsidRPr="00555F9C" w:rsidRDefault="002A0D30" w:rsidP="0045635D">
      <w:pPr>
        <w:spacing w:line="420" w:lineRule="exact"/>
        <w:rPr>
          <w:rFonts w:ascii="游ゴシック" w:eastAsia="游ゴシック" w:hAnsi="游ゴシック" w:cs="メイリオ"/>
          <w:sz w:val="24"/>
          <w:szCs w:val="24"/>
        </w:rPr>
      </w:pPr>
      <w:r w:rsidRPr="00555F9C">
        <w:rPr>
          <w:rFonts w:ascii="游ゴシック" w:eastAsia="游ゴシック" w:hAnsi="游ゴシック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CE837C" wp14:editId="69FDC0A5">
                <wp:simplePos x="0" y="0"/>
                <wp:positionH relativeFrom="margin">
                  <wp:posOffset>-9525</wp:posOffset>
                </wp:positionH>
                <wp:positionV relativeFrom="paragraph">
                  <wp:posOffset>-3810</wp:posOffset>
                </wp:positionV>
                <wp:extent cx="6410325" cy="451022"/>
                <wp:effectExtent l="0" t="0" r="104775" b="10160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451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39A48B" w14:textId="4B5E4A21" w:rsidR="00972F90" w:rsidRPr="008E5247" w:rsidRDefault="0074713E" w:rsidP="00850CD6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游ゴシック" w:eastAsia="游ゴシック" w:hAnsi="游ゴシック" w:cs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メイリオ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企業型</w:t>
                            </w:r>
                            <w:r>
                              <w:rPr>
                                <w:rFonts w:ascii="游ゴシック" w:eastAsia="游ゴシック" w:hAnsi="游ゴシック" w:cs="メイリオ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DC担当者</w:t>
                            </w:r>
                            <w:r>
                              <w:rPr>
                                <w:rFonts w:ascii="游ゴシック" w:eastAsia="游ゴシック" w:hAnsi="游ゴシック" w:cs="メイリオ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セミナー</w:t>
                            </w:r>
                            <w:r w:rsidR="000E39D3">
                              <w:rPr>
                                <w:rFonts w:ascii="游ゴシック" w:eastAsia="游ゴシック" w:hAnsi="游ゴシック" w:cs="メイリオ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（</w:t>
                            </w:r>
                            <w:r w:rsidR="002A0D30">
                              <w:rPr>
                                <w:rFonts w:ascii="游ゴシック" w:eastAsia="游ゴシック" w:hAnsi="游ゴシック" w:cs="メイリオ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令和</w:t>
                            </w:r>
                            <w:r w:rsidR="00547C96">
                              <w:rPr>
                                <w:rFonts w:ascii="游ゴシック" w:eastAsia="游ゴシック" w:hAnsi="游ゴシック" w:cs="メイリオ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６</w:t>
                            </w:r>
                            <w:r w:rsidR="002A0D30">
                              <w:rPr>
                                <w:rFonts w:ascii="游ゴシック" w:eastAsia="游ゴシック" w:hAnsi="游ゴシック" w:cs="メイリオ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年</w:t>
                            </w:r>
                            <w:r w:rsidR="00547C96">
                              <w:rPr>
                                <w:rFonts w:ascii="游ゴシック" w:eastAsia="游ゴシック" w:hAnsi="游ゴシック" w:cs="メイリオ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11</w:t>
                            </w:r>
                            <w:r w:rsidR="000E39D3">
                              <w:rPr>
                                <w:rFonts w:ascii="游ゴシック" w:eastAsia="游ゴシック" w:hAnsi="游ゴシック" w:cs="メイリオ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月）</w:t>
                            </w:r>
                            <w:r w:rsidR="00972F90" w:rsidRPr="008E5247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32"/>
                                <w:szCs w:val="32"/>
                              </w:rPr>
                              <w:t>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E837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75pt;margin-top:-.3pt;width:504.7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">
                <v:shadow on="t" opacity=".5" offset="6pt,6pt"/>
                <v:textbox inset="5.85pt,.7pt,5.85pt,.7pt">
                  <w:txbxContent>
                    <w:p w14:paraId="5539A48B" w14:textId="4B5E4A21" w:rsidR="00972F90" w:rsidRPr="008E5247" w:rsidRDefault="0074713E" w:rsidP="00850CD6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游ゴシック" w:eastAsia="游ゴシック" w:hAnsi="游ゴシック" w:cs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cs="メイリオ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企業型</w:t>
                      </w:r>
                      <w:r>
                        <w:rPr>
                          <w:rFonts w:ascii="游ゴシック" w:eastAsia="游ゴシック" w:hAnsi="游ゴシック" w:cs="メイリオ"/>
                          <w:b/>
                          <w:bCs/>
                          <w:kern w:val="0"/>
                          <w:sz w:val="32"/>
                          <w:szCs w:val="32"/>
                        </w:rPr>
                        <w:t>DC担当者</w:t>
                      </w:r>
                      <w:r>
                        <w:rPr>
                          <w:rFonts w:ascii="游ゴシック" w:eastAsia="游ゴシック" w:hAnsi="游ゴシック" w:cs="メイリオ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セミナー</w:t>
                      </w:r>
                      <w:r w:rsidR="000E39D3">
                        <w:rPr>
                          <w:rFonts w:ascii="游ゴシック" w:eastAsia="游ゴシック" w:hAnsi="游ゴシック" w:cs="メイリオ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（</w:t>
                      </w:r>
                      <w:r w:rsidR="002A0D30">
                        <w:rPr>
                          <w:rFonts w:ascii="游ゴシック" w:eastAsia="游ゴシック" w:hAnsi="游ゴシック" w:cs="メイリオ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令和</w:t>
                      </w:r>
                      <w:r w:rsidR="00547C96">
                        <w:rPr>
                          <w:rFonts w:ascii="游ゴシック" w:eastAsia="游ゴシック" w:hAnsi="游ゴシック" w:cs="メイリオ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６</w:t>
                      </w:r>
                      <w:r w:rsidR="002A0D30">
                        <w:rPr>
                          <w:rFonts w:ascii="游ゴシック" w:eastAsia="游ゴシック" w:hAnsi="游ゴシック" w:cs="メイリオ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年</w:t>
                      </w:r>
                      <w:r w:rsidR="00547C96">
                        <w:rPr>
                          <w:rFonts w:ascii="游ゴシック" w:eastAsia="游ゴシック" w:hAnsi="游ゴシック" w:cs="メイリオ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11</w:t>
                      </w:r>
                      <w:r w:rsidR="000E39D3">
                        <w:rPr>
                          <w:rFonts w:ascii="游ゴシック" w:eastAsia="游ゴシック" w:hAnsi="游ゴシック" w:cs="メイリオ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月）</w:t>
                      </w:r>
                      <w:r w:rsidR="00972F90" w:rsidRPr="008E5247">
                        <w:rPr>
                          <w:rFonts w:ascii="游ゴシック" w:eastAsia="游ゴシック" w:hAnsi="游ゴシック" w:cs="メイリオ" w:hint="eastAsia"/>
                          <w:b/>
                          <w:sz w:val="32"/>
                          <w:szCs w:val="32"/>
                        </w:rPr>
                        <w:t>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E1F5B3" w14:textId="77777777" w:rsidR="00B02E80" w:rsidRDefault="00B02E80" w:rsidP="00DA31DE">
      <w:pPr>
        <w:spacing w:line="420" w:lineRule="exact"/>
        <w:ind w:firstLineChars="87" w:firstLine="209"/>
        <w:rPr>
          <w:rFonts w:ascii="游ゴシック" w:eastAsia="游ゴシック" w:hAnsi="游ゴシック" w:cs="メイリオ"/>
          <w:sz w:val="24"/>
          <w:szCs w:val="24"/>
        </w:rPr>
      </w:pPr>
    </w:p>
    <w:p w14:paraId="36281365" w14:textId="77777777" w:rsidR="002A0D30" w:rsidRPr="00555F9C" w:rsidRDefault="002A0D30" w:rsidP="00A25F65">
      <w:pPr>
        <w:spacing w:line="360" w:lineRule="exact"/>
        <w:rPr>
          <w:rFonts w:ascii="游ゴシック" w:eastAsia="游ゴシック" w:hAnsi="游ゴシック" w:cs="メイリオ"/>
          <w:sz w:val="24"/>
          <w:szCs w:val="24"/>
        </w:rPr>
      </w:pPr>
    </w:p>
    <w:p w14:paraId="3A7CDA8A" w14:textId="22BEEF8B" w:rsidR="009D678F" w:rsidRPr="00555F9C" w:rsidRDefault="00AC43AA" w:rsidP="00A25F65">
      <w:pPr>
        <w:spacing w:line="360" w:lineRule="exact"/>
        <w:ind w:firstLineChars="87" w:firstLine="183"/>
        <w:rPr>
          <w:rFonts w:ascii="游ゴシック" w:eastAsia="游ゴシック" w:hAnsi="游ゴシック" w:cs="メイリオ"/>
          <w:szCs w:val="21"/>
        </w:rPr>
      </w:pPr>
      <w:r w:rsidRPr="00555F9C">
        <w:rPr>
          <w:rFonts w:ascii="游ゴシック" w:eastAsia="游ゴシック" w:hAnsi="游ゴシック" w:cs="メイリオ" w:hint="eastAsia"/>
          <w:szCs w:val="21"/>
        </w:rPr>
        <w:t>この度は、</w:t>
      </w:r>
      <w:r w:rsidR="0074713E" w:rsidRPr="0074713E">
        <w:rPr>
          <w:rFonts w:ascii="游ゴシック" w:eastAsia="游ゴシック" w:hAnsi="游ゴシック" w:cs="メイリオ" w:hint="eastAsia"/>
          <w:szCs w:val="21"/>
        </w:rPr>
        <w:t>企業型DC担当者セミナー</w:t>
      </w:r>
      <w:r w:rsidRPr="00555F9C">
        <w:rPr>
          <w:rFonts w:ascii="游ゴシック" w:eastAsia="游ゴシック" w:hAnsi="游ゴシック" w:cs="メイリオ" w:hint="eastAsia"/>
          <w:szCs w:val="21"/>
        </w:rPr>
        <w:t>をご視聴</w:t>
      </w:r>
      <w:r w:rsidR="00B673B2" w:rsidRPr="00555F9C">
        <w:rPr>
          <w:rFonts w:ascii="游ゴシック" w:eastAsia="游ゴシック" w:hAnsi="游ゴシック" w:cs="メイリオ" w:hint="eastAsia"/>
          <w:szCs w:val="21"/>
        </w:rPr>
        <w:t>いただき、</w:t>
      </w:r>
      <w:r w:rsidR="00BF600B" w:rsidRPr="00555F9C">
        <w:rPr>
          <w:rFonts w:ascii="游ゴシック" w:eastAsia="游ゴシック" w:hAnsi="游ゴシック" w:cs="メイリオ" w:hint="eastAsia"/>
          <w:szCs w:val="21"/>
        </w:rPr>
        <w:t>誠に</w:t>
      </w:r>
      <w:r w:rsidR="00B673B2" w:rsidRPr="00555F9C">
        <w:rPr>
          <w:rFonts w:ascii="游ゴシック" w:eastAsia="游ゴシック" w:hAnsi="游ゴシック" w:cs="メイリオ" w:hint="eastAsia"/>
          <w:szCs w:val="21"/>
        </w:rPr>
        <w:t>ありがとうございました。</w:t>
      </w:r>
      <w:r w:rsidR="00BB5D08" w:rsidRPr="00555F9C">
        <w:rPr>
          <w:rFonts w:ascii="游ゴシック" w:eastAsia="游ゴシック" w:hAnsi="游ゴシック" w:cs="メイリオ" w:hint="eastAsia"/>
          <w:szCs w:val="21"/>
        </w:rPr>
        <w:t>アンケートにご協力</w:t>
      </w:r>
      <w:r w:rsidR="00E02CB8" w:rsidRPr="00555F9C">
        <w:rPr>
          <w:rFonts w:ascii="游ゴシック" w:eastAsia="游ゴシック" w:hAnsi="游ゴシック" w:cs="メイリオ" w:hint="eastAsia"/>
          <w:szCs w:val="21"/>
        </w:rPr>
        <w:t>を</w:t>
      </w:r>
      <w:r w:rsidR="00BB5D08" w:rsidRPr="00555F9C">
        <w:rPr>
          <w:rFonts w:ascii="游ゴシック" w:eastAsia="游ゴシック" w:hAnsi="游ゴシック" w:cs="メイリオ" w:hint="eastAsia"/>
          <w:szCs w:val="21"/>
        </w:rPr>
        <w:t>お願いします。該当の□に</w:t>
      </w:r>
      <w:r w:rsidR="00BB5D08" w:rsidRPr="00555F9C">
        <w:rPr>
          <w:rFonts w:ascii="ＭＳ 明朝" w:eastAsia="ＭＳ 明朝" w:hAnsi="ＭＳ 明朝" w:cs="ＭＳ 明朝" w:hint="eastAsia"/>
          <w:szCs w:val="21"/>
        </w:rPr>
        <w:t>✔</w:t>
      </w:r>
      <w:r w:rsidR="00BB5D08" w:rsidRPr="00555F9C">
        <w:rPr>
          <w:rFonts w:ascii="游ゴシック" w:eastAsia="游ゴシック" w:hAnsi="游ゴシック" w:cs="游ゴシック" w:hint="eastAsia"/>
          <w:szCs w:val="21"/>
        </w:rPr>
        <w:t>をお願いします。</w:t>
      </w:r>
    </w:p>
    <w:p w14:paraId="2F54F7C7" w14:textId="77777777" w:rsidR="00C7452F" w:rsidRPr="00555F9C" w:rsidRDefault="006837C6" w:rsidP="00555F9C">
      <w:pPr>
        <w:spacing w:line="420" w:lineRule="exact"/>
        <w:rPr>
          <w:rFonts w:ascii="游ゴシック" w:eastAsia="游ゴシック" w:hAnsi="游ゴシック" w:cs="メイリオ"/>
          <w:sz w:val="24"/>
          <w:szCs w:val="24"/>
        </w:rPr>
      </w:pPr>
      <w:r>
        <w:rPr>
          <w:rFonts w:ascii="游ゴシック" w:eastAsia="游ゴシック" w:hAnsi="游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DECB4B" wp14:editId="1229C6BA">
                <wp:simplePos x="0" y="0"/>
                <wp:positionH relativeFrom="column">
                  <wp:posOffset>3330575</wp:posOffset>
                </wp:positionH>
                <wp:positionV relativeFrom="paragraph">
                  <wp:posOffset>76835</wp:posOffset>
                </wp:positionV>
                <wp:extent cx="1609725" cy="320040"/>
                <wp:effectExtent l="0" t="0" r="0" b="3810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656DC" w14:textId="77777777" w:rsidR="00C7452F" w:rsidRPr="00555F9C" w:rsidRDefault="00C7452F" w:rsidP="00C7452F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555F9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お名前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ECB4B" id="Text Box 32" o:spid="_x0000_s1027" type="#_x0000_t202" style="position:absolute;left:0;text-align:left;margin-left:262.25pt;margin-top:6.05pt;width:126.75pt;height:25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" filled="f" stroked="f">
                <v:textbox style="mso-fit-shape-to-text:t">
                  <w:txbxContent>
                    <w:p w14:paraId="4C9656DC" w14:textId="77777777" w:rsidR="00C7452F" w:rsidRPr="00555F9C" w:rsidRDefault="00C7452F" w:rsidP="00C7452F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555F9C">
                        <w:rPr>
                          <w:rFonts w:ascii="游ゴシック" w:eastAsia="游ゴシック" w:hAnsi="游ゴシック" w:hint="eastAsia"/>
                          <w:b/>
                        </w:rPr>
                        <w:t>お名前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B9962C" wp14:editId="55C3168F">
                <wp:simplePos x="0" y="0"/>
                <wp:positionH relativeFrom="column">
                  <wp:posOffset>163830</wp:posOffset>
                </wp:positionH>
                <wp:positionV relativeFrom="paragraph">
                  <wp:posOffset>86995</wp:posOffset>
                </wp:positionV>
                <wp:extent cx="1609725" cy="320040"/>
                <wp:effectExtent l="0" t="0" r="0" b="3810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7FCFF" w14:textId="77777777" w:rsidR="00555F9C" w:rsidRPr="00555F9C" w:rsidRDefault="00555F9C" w:rsidP="00555F9C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会員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</w:rPr>
                              <w:t>名または企業名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9962C" id="_x0000_s1028" type="#_x0000_t202" style="position:absolute;left:0;text-align:left;margin-left:12.9pt;margin-top:6.85pt;width:126.75pt;height:25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" filled="f" stroked="f">
                <v:textbox style="mso-fit-shape-to-text:t">
                  <w:txbxContent>
                    <w:p w14:paraId="1167FCFF" w14:textId="77777777" w:rsidR="00555F9C" w:rsidRPr="00555F9C" w:rsidRDefault="00555F9C" w:rsidP="00555F9C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会員</w:t>
                      </w:r>
                      <w:r>
                        <w:rPr>
                          <w:rFonts w:ascii="游ゴシック" w:eastAsia="游ゴシック" w:hAnsi="游ゴシック"/>
                          <w:b/>
                        </w:rPr>
                        <w:t>名または企業名</w:t>
                      </w:r>
                    </w:p>
                  </w:txbxContent>
                </v:textbox>
              </v:shape>
            </w:pict>
          </mc:Fallback>
        </mc:AlternateContent>
      </w:r>
    </w:p>
    <w:p w14:paraId="69B254EC" w14:textId="77777777" w:rsidR="00C7452F" w:rsidRPr="00555F9C" w:rsidRDefault="00555F9C" w:rsidP="006837C6">
      <w:pPr>
        <w:spacing w:line="420" w:lineRule="exact"/>
        <w:rPr>
          <w:rFonts w:ascii="游ゴシック" w:eastAsia="游ゴシック" w:hAnsi="游ゴシック" w:cs="メイリオ"/>
          <w:sz w:val="24"/>
          <w:szCs w:val="24"/>
        </w:rPr>
      </w:pPr>
      <w:r>
        <w:rPr>
          <w:rFonts w:ascii="游ゴシック" w:eastAsia="游ゴシック" w:hAnsi="游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456077" wp14:editId="58927A03">
                <wp:simplePos x="0" y="0"/>
                <wp:positionH relativeFrom="margin">
                  <wp:posOffset>3430270</wp:posOffset>
                </wp:positionH>
                <wp:positionV relativeFrom="paragraph">
                  <wp:posOffset>125095</wp:posOffset>
                </wp:positionV>
                <wp:extent cx="2876550" cy="2952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32339" w14:textId="77777777" w:rsidR="00555F9C" w:rsidRPr="00555F9C" w:rsidRDefault="00555F9C" w:rsidP="00555F9C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56077" id="テキスト ボックス 17" o:spid="_x0000_s1029" type="#_x0000_t202" style="position:absolute;left:0;text-align:left;margin-left:270.1pt;margin-top:9.85pt;width:226.5pt;height:23.25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" filled="f" stroked="f" strokeweight=".5pt">
                <v:textbox>
                  <w:txbxContent>
                    <w:p w14:paraId="02332339" w14:textId="77777777" w:rsidR="00555F9C" w:rsidRPr="00555F9C" w:rsidRDefault="00555F9C" w:rsidP="00555F9C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5FBB8E" wp14:editId="21AAF0BC">
                <wp:simplePos x="0" y="0"/>
                <wp:positionH relativeFrom="column">
                  <wp:posOffset>211455</wp:posOffset>
                </wp:positionH>
                <wp:positionV relativeFrom="paragraph">
                  <wp:posOffset>144145</wp:posOffset>
                </wp:positionV>
                <wp:extent cx="2876550" cy="2952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83CC29" w14:textId="77777777" w:rsidR="00555F9C" w:rsidRPr="00555F9C" w:rsidRDefault="00555F9C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FBB8E" id="テキスト ボックス 13" o:spid="_x0000_s1030" type="#_x0000_t202" style="position:absolute;left:0;text-align:left;margin-left:16.65pt;margin-top:11.35pt;width:226.5pt;height:23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" filled="f" stroked="f" strokeweight=".5pt">
                <v:textbox>
                  <w:txbxContent>
                    <w:p w14:paraId="3283CC29" w14:textId="77777777" w:rsidR="00555F9C" w:rsidRPr="00555F9C" w:rsidRDefault="00555F9C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70D472" w14:textId="28D677A9" w:rsidR="00C7452F" w:rsidRPr="00A45BB3" w:rsidRDefault="00555F9C" w:rsidP="006837C6">
      <w:pPr>
        <w:spacing w:beforeLines="100" w:before="360" w:afterLines="20" w:after="72" w:line="420" w:lineRule="exact"/>
        <w:ind w:rightChars="-13" w:right="-27"/>
        <w:rPr>
          <w:rFonts w:ascii="游ゴシック" w:eastAsia="游ゴシック" w:hAnsi="游ゴシック" w:cs="メイリオ"/>
          <w:b/>
          <w:sz w:val="24"/>
          <w:szCs w:val="24"/>
        </w:rPr>
      </w:pPr>
      <w:r>
        <w:rPr>
          <w:rFonts w:ascii="游ゴシック" w:eastAsia="游ゴシック" w:hAnsi="游ゴシック" w:cs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E20DFA" wp14:editId="3C3EF3B5">
                <wp:simplePos x="0" y="0"/>
                <wp:positionH relativeFrom="column">
                  <wp:posOffset>3438525</wp:posOffset>
                </wp:positionH>
                <wp:positionV relativeFrom="paragraph">
                  <wp:posOffset>165100</wp:posOffset>
                </wp:positionV>
                <wp:extent cx="2875915" cy="0"/>
                <wp:effectExtent l="0" t="0" r="19685" b="19050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5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5B7E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270.75pt;margin-top:13pt;width:226.4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qk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"/>
            </w:pict>
          </mc:Fallback>
        </mc:AlternateContent>
      </w:r>
      <w:r>
        <w:rPr>
          <w:rFonts w:ascii="游ゴシック" w:eastAsia="游ゴシック" w:hAnsi="游ゴシック" w:cs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182FF5" wp14:editId="78F4B599">
                <wp:simplePos x="0" y="0"/>
                <wp:positionH relativeFrom="column">
                  <wp:posOffset>260350</wp:posOffset>
                </wp:positionH>
                <wp:positionV relativeFrom="paragraph">
                  <wp:posOffset>165100</wp:posOffset>
                </wp:positionV>
                <wp:extent cx="2875915" cy="0"/>
                <wp:effectExtent l="0" t="0" r="19685" b="19050"/>
                <wp:wrapNone/>
                <wp:docPr id="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5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53AC4" id="AutoShape 33" o:spid="_x0000_s1026" type="#_x0000_t32" style="position:absolute;left:0;text-align:left;margin-left:20.5pt;margin-top:13pt;width:226.4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fN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"/>
            </w:pict>
          </mc:Fallback>
        </mc:AlternateContent>
      </w:r>
      <w:r w:rsidR="00A828C8" w:rsidRPr="00555F9C">
        <w:rPr>
          <w:rFonts w:ascii="游ゴシック" w:eastAsia="游ゴシック" w:hAnsi="游ゴシック" w:cs="メイリオ" w:hint="eastAsia"/>
          <w:b/>
          <w:sz w:val="22"/>
        </w:rPr>
        <w:t>１</w:t>
      </w:r>
      <w:r w:rsidR="000F7F50" w:rsidRPr="00555F9C">
        <w:rPr>
          <w:rFonts w:ascii="游ゴシック" w:eastAsia="游ゴシック" w:hAnsi="游ゴシック" w:cs="メイリオ" w:hint="eastAsia"/>
          <w:b/>
          <w:sz w:val="22"/>
        </w:rPr>
        <w:t>．</w:t>
      </w:r>
      <w:r w:rsidR="00B25E9D">
        <w:rPr>
          <w:rFonts w:ascii="游ゴシック" w:eastAsia="游ゴシック" w:hAnsi="游ゴシック" w:cs="メイリオ" w:hint="eastAsia"/>
          <w:b/>
          <w:sz w:val="22"/>
        </w:rPr>
        <w:t>今回のセミナー</w:t>
      </w:r>
      <w:r w:rsidR="00C7452F" w:rsidRPr="00555F9C">
        <w:rPr>
          <w:rFonts w:ascii="游ゴシック" w:eastAsia="游ゴシック" w:hAnsi="游ゴシック" w:cs="メイリオ" w:hint="eastAsia"/>
          <w:b/>
          <w:sz w:val="22"/>
        </w:rPr>
        <w:t>のご感想をお聞かせください。</w:t>
      </w: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426"/>
        <w:gridCol w:w="3543"/>
        <w:gridCol w:w="2835"/>
        <w:gridCol w:w="3261"/>
      </w:tblGrid>
      <w:tr w:rsidR="00797EFF" w:rsidRPr="00555F9C" w14:paraId="3EE15F54" w14:textId="77777777" w:rsidTr="008D0811">
        <w:trPr>
          <w:trHeight w:val="351"/>
        </w:trPr>
        <w:tc>
          <w:tcPr>
            <w:tcW w:w="426" w:type="dxa"/>
            <w:shd w:val="clear" w:color="auto" w:fill="D9D9D9" w:themeFill="background1" w:themeFillShade="D9"/>
          </w:tcPr>
          <w:p w14:paraId="78931D23" w14:textId="77777777" w:rsidR="00797EFF" w:rsidRPr="006837C6" w:rsidRDefault="00797EFF" w:rsidP="00A25F65">
            <w:pPr>
              <w:spacing w:afterLines="10" w:after="36" w:line="28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b/>
                <w:szCs w:val="21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3ED1AE24" w14:textId="77777777" w:rsidR="00797EFF" w:rsidRPr="00555F9C" w:rsidRDefault="00797EFF" w:rsidP="00A25F65">
            <w:pPr>
              <w:spacing w:afterLines="10" w:after="36" w:line="28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b/>
                <w:szCs w:val="21"/>
              </w:rPr>
            </w:pPr>
            <w:r w:rsidRPr="00555F9C">
              <w:rPr>
                <w:rFonts w:ascii="游ゴシック" w:eastAsia="游ゴシック" w:hAnsi="游ゴシック" w:cs="メイリオ" w:hint="eastAsia"/>
                <w:b/>
                <w:szCs w:val="21"/>
              </w:rPr>
              <w:t>タイトル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D12809C" w14:textId="77777777" w:rsidR="00797EFF" w:rsidRPr="00555F9C" w:rsidRDefault="00797EFF" w:rsidP="00A25F65">
            <w:pPr>
              <w:spacing w:afterLines="10" w:after="36" w:line="28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b/>
                <w:szCs w:val="21"/>
              </w:rPr>
            </w:pPr>
            <w:r w:rsidRPr="00555F9C">
              <w:rPr>
                <w:rFonts w:ascii="游ゴシック" w:eastAsia="游ゴシック" w:hAnsi="游ゴシック" w:cs="メイリオ" w:hint="eastAsia"/>
                <w:b/>
                <w:szCs w:val="21"/>
              </w:rPr>
              <w:t>ご感想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9DC98DF" w14:textId="77777777" w:rsidR="00797EFF" w:rsidRPr="00555F9C" w:rsidRDefault="00ED7F60" w:rsidP="00A25F65">
            <w:pPr>
              <w:spacing w:afterLines="10" w:after="36" w:line="28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b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ご意見・</w:t>
            </w:r>
            <w:r w:rsidR="00797EFF" w:rsidRPr="00555F9C">
              <w:rPr>
                <w:rFonts w:ascii="游ゴシック" w:eastAsia="游ゴシック" w:hAnsi="游ゴシック" w:cs="メイリオ" w:hint="eastAsia"/>
                <w:b/>
                <w:szCs w:val="21"/>
              </w:rPr>
              <w:t>質問等</w:t>
            </w:r>
          </w:p>
        </w:tc>
      </w:tr>
      <w:tr w:rsidR="00797EFF" w:rsidRPr="00555F9C" w14:paraId="0A056D0E" w14:textId="77777777" w:rsidTr="008D0811">
        <w:tc>
          <w:tcPr>
            <w:tcW w:w="426" w:type="dxa"/>
            <w:vAlign w:val="center"/>
          </w:tcPr>
          <w:p w14:paraId="6712FBD2" w14:textId="77777777" w:rsidR="00797EFF" w:rsidRPr="00555F9C" w:rsidRDefault="00023CAD" w:rsidP="00A25F65">
            <w:pPr>
              <w:spacing w:afterLines="20" w:after="72" w:line="28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555F9C">
              <w:rPr>
                <w:rFonts w:ascii="游ゴシック" w:eastAsia="游ゴシック" w:hAnsi="游ゴシック" w:cs="メイリオ" w:hint="eastAsia"/>
                <w:szCs w:val="21"/>
              </w:rPr>
              <w:t>１</w:t>
            </w:r>
          </w:p>
        </w:tc>
        <w:tc>
          <w:tcPr>
            <w:tcW w:w="3543" w:type="dxa"/>
            <w:vAlign w:val="center"/>
          </w:tcPr>
          <w:p w14:paraId="5E538D1D" w14:textId="77777777" w:rsidR="00DC1DC6" w:rsidRPr="00B422BF" w:rsidRDefault="003E694E" w:rsidP="00A25F65">
            <w:pPr>
              <w:spacing w:afterLines="20" w:after="72" w:line="280" w:lineRule="exact"/>
              <w:ind w:rightChars="-13" w:right="-27"/>
              <w:rPr>
                <w:rFonts w:asciiTheme="minorEastAsia" w:hAnsiTheme="minorEastAsia" w:cs="メイリオ"/>
                <w:szCs w:val="21"/>
              </w:rPr>
            </w:pPr>
            <w:r w:rsidRPr="00B422BF">
              <w:rPr>
                <w:rFonts w:asciiTheme="minorEastAsia" w:hAnsiTheme="minorEastAsia" w:cs="メイリオ" w:hint="eastAsia"/>
                <w:szCs w:val="21"/>
              </w:rPr>
              <w:t>【</w:t>
            </w:r>
            <w:r w:rsidR="00DC1DC6" w:rsidRPr="00B422BF">
              <w:rPr>
                <w:rFonts w:asciiTheme="minorEastAsia" w:hAnsiTheme="minorEastAsia" w:cs="メイリオ" w:hint="eastAsia"/>
                <w:szCs w:val="21"/>
              </w:rPr>
              <w:t>講演</w:t>
            </w:r>
            <w:r w:rsidRPr="00B422BF">
              <w:rPr>
                <w:rFonts w:asciiTheme="minorEastAsia" w:hAnsiTheme="minorEastAsia" w:cs="メイリオ" w:hint="eastAsia"/>
                <w:szCs w:val="21"/>
              </w:rPr>
              <w:t>1】</w:t>
            </w:r>
          </w:p>
          <w:p w14:paraId="46598BF8" w14:textId="4F4C6096" w:rsidR="00797EFF" w:rsidRPr="00AC557D" w:rsidRDefault="003E694E" w:rsidP="00A25F65">
            <w:pPr>
              <w:spacing w:afterLines="20" w:after="72" w:line="280" w:lineRule="exact"/>
              <w:ind w:rightChars="-13" w:right="-27"/>
              <w:rPr>
                <w:rFonts w:asciiTheme="minorEastAsia" w:hAnsiTheme="minorEastAsia" w:cs="メイリオ"/>
                <w:color w:val="FF0000"/>
                <w:sz w:val="22"/>
              </w:rPr>
            </w:pPr>
            <w:r w:rsidRPr="00AC557D">
              <w:rPr>
                <w:rFonts w:asciiTheme="minorEastAsia" w:hAnsiTheme="minorEastAsia" w:cs="メイリオ" w:hint="eastAsia"/>
                <w:sz w:val="22"/>
              </w:rPr>
              <w:t>「</w:t>
            </w:r>
            <w:r w:rsidR="00FB1226" w:rsidRPr="00FB1226">
              <w:rPr>
                <w:rFonts w:asciiTheme="minorEastAsia" w:hAnsiTheme="minorEastAsia" w:hint="eastAsia"/>
                <w:sz w:val="22"/>
              </w:rPr>
              <w:t>制度改正に向けた動向と加入者のための見える化</w:t>
            </w:r>
            <w:r w:rsidRPr="00AC557D">
              <w:rPr>
                <w:rFonts w:asciiTheme="minorEastAsia" w:hAnsiTheme="minorEastAsia" w:cs="メイリオ" w:hint="eastAsia"/>
                <w:sz w:val="22"/>
              </w:rPr>
              <w:t>」</w:t>
            </w:r>
          </w:p>
        </w:tc>
        <w:tc>
          <w:tcPr>
            <w:tcW w:w="2835" w:type="dxa"/>
            <w:vAlign w:val="center"/>
          </w:tcPr>
          <w:p w14:paraId="745B7B4A" w14:textId="77777777" w:rsidR="00797EFF" w:rsidRPr="00555F9C" w:rsidRDefault="00FB1226" w:rsidP="00A25F65">
            <w:pPr>
              <w:spacing w:afterLines="20" w:after="72" w:line="280" w:lineRule="exact"/>
              <w:ind w:rightChars="-13" w:right="-27"/>
              <w:rPr>
                <w:rFonts w:ascii="游ゴシック" w:eastAsia="游ゴシック" w:hAnsi="游ゴシック" w:cs="メイリオ"/>
                <w:szCs w:val="21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z w:val="24"/>
                  <w:szCs w:val="24"/>
                </w:rPr>
                <w:id w:val="-1334062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98F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797EFF" w:rsidRPr="00555F9C">
              <w:rPr>
                <w:rFonts w:ascii="游ゴシック" w:eastAsia="游ゴシック" w:hAnsi="游ゴシック" w:cs="メイリオ" w:hint="eastAsia"/>
                <w:szCs w:val="21"/>
              </w:rPr>
              <w:t>参考になった</w:t>
            </w:r>
          </w:p>
          <w:p w14:paraId="7495A9AF" w14:textId="77777777" w:rsidR="00797EFF" w:rsidRDefault="00FB1226" w:rsidP="00A25F65">
            <w:pPr>
              <w:spacing w:afterLines="20" w:after="72" w:line="280" w:lineRule="exact"/>
              <w:ind w:rightChars="-13" w:right="-27"/>
              <w:rPr>
                <w:rFonts w:ascii="游ゴシック" w:eastAsia="游ゴシック" w:hAnsi="游ゴシック" w:cs="メイリオ"/>
                <w:spacing w:val="-10"/>
                <w:szCs w:val="21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pacing w:val="-10"/>
                  <w:sz w:val="24"/>
                  <w:szCs w:val="24"/>
                </w:rPr>
                <w:id w:val="982578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98F">
                  <w:rPr>
                    <w:rFonts w:ascii="ＭＳ ゴシック" w:eastAsia="ＭＳ ゴシック" w:hAnsi="ＭＳ ゴシック" w:cs="メイリオ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797EFF" w:rsidRPr="00555F9C">
              <w:rPr>
                <w:rFonts w:ascii="游ゴシック" w:eastAsia="游ゴシック" w:hAnsi="游ゴシック" w:cs="メイリオ" w:hint="eastAsia"/>
                <w:spacing w:val="-10"/>
                <w:szCs w:val="21"/>
              </w:rPr>
              <w:t>あまり参考にならなかった</w:t>
            </w:r>
          </w:p>
          <w:p w14:paraId="2C9B9CAE" w14:textId="77777777" w:rsidR="00DF598F" w:rsidRPr="00DF598F" w:rsidRDefault="00FB1226" w:rsidP="00A25F65">
            <w:pPr>
              <w:spacing w:afterLines="20" w:after="72" w:line="280" w:lineRule="exact"/>
              <w:ind w:rightChars="-13" w:right="-27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z w:val="24"/>
                  <w:szCs w:val="24"/>
                </w:rPr>
                <w:id w:val="1918741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98F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DF598F" w:rsidRPr="00555F9C">
              <w:rPr>
                <w:rFonts w:ascii="游ゴシック" w:eastAsia="游ゴシック" w:hAnsi="游ゴシック" w:cs="メイリオ" w:hint="eastAsia"/>
                <w:szCs w:val="21"/>
              </w:rPr>
              <w:t>どちらともいえない</w:t>
            </w:r>
          </w:p>
        </w:tc>
        <w:tc>
          <w:tcPr>
            <w:tcW w:w="3261" w:type="dxa"/>
            <w:vAlign w:val="center"/>
          </w:tcPr>
          <w:p w14:paraId="68D68DA9" w14:textId="77777777" w:rsidR="00797EFF" w:rsidRPr="00555F9C" w:rsidRDefault="00797EFF" w:rsidP="00A25F65">
            <w:pPr>
              <w:spacing w:afterLines="20" w:after="72" w:line="280" w:lineRule="exact"/>
              <w:ind w:rightChars="-13" w:right="-27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DF598F" w:rsidRPr="00555F9C" w14:paraId="482D002B" w14:textId="77777777" w:rsidTr="008D0811">
        <w:tc>
          <w:tcPr>
            <w:tcW w:w="426" w:type="dxa"/>
            <w:vAlign w:val="center"/>
          </w:tcPr>
          <w:p w14:paraId="0D3571B4" w14:textId="77777777" w:rsidR="00DF598F" w:rsidRPr="00555F9C" w:rsidRDefault="00DF598F" w:rsidP="00A25F65">
            <w:pPr>
              <w:spacing w:afterLines="20" w:after="72" w:line="280" w:lineRule="exact"/>
              <w:ind w:rightChars="-13" w:right="-27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555F9C">
              <w:rPr>
                <w:rFonts w:ascii="游ゴシック" w:eastAsia="游ゴシック" w:hAnsi="游ゴシック" w:cs="メイリオ" w:hint="eastAsia"/>
                <w:szCs w:val="21"/>
              </w:rPr>
              <w:t>２</w:t>
            </w:r>
          </w:p>
        </w:tc>
        <w:tc>
          <w:tcPr>
            <w:tcW w:w="3543" w:type="dxa"/>
            <w:vAlign w:val="center"/>
          </w:tcPr>
          <w:p w14:paraId="5657C208" w14:textId="77777777" w:rsidR="00DC1DC6" w:rsidRPr="00B422BF" w:rsidRDefault="003E694E" w:rsidP="00A25F65">
            <w:pPr>
              <w:spacing w:afterLines="20" w:after="72" w:line="280" w:lineRule="exact"/>
              <w:ind w:rightChars="-13" w:right="-27"/>
              <w:rPr>
                <w:rFonts w:ascii="游ゴシック" w:eastAsia="游ゴシック" w:hAnsi="游ゴシック" w:cs="メイリオ"/>
                <w:szCs w:val="21"/>
              </w:rPr>
            </w:pPr>
            <w:r w:rsidRPr="00B422BF">
              <w:rPr>
                <w:rFonts w:ascii="游ゴシック" w:eastAsia="游ゴシック" w:hAnsi="游ゴシック" w:cs="メイリオ" w:hint="eastAsia"/>
                <w:szCs w:val="21"/>
              </w:rPr>
              <w:t>【講演２】</w:t>
            </w:r>
          </w:p>
          <w:p w14:paraId="7FBB9D38" w14:textId="77D254A4" w:rsidR="00DF598F" w:rsidRPr="00AC557D" w:rsidRDefault="00DC1DC6" w:rsidP="00A25F65">
            <w:pPr>
              <w:spacing w:afterLines="20" w:after="72" w:line="280" w:lineRule="exact"/>
              <w:ind w:rightChars="-13" w:right="-27"/>
              <w:rPr>
                <w:rFonts w:asciiTheme="minorEastAsia" w:hAnsiTheme="minorEastAsia" w:cs="メイリオ"/>
                <w:sz w:val="22"/>
              </w:rPr>
            </w:pPr>
            <w:r w:rsidRPr="00AC557D">
              <w:rPr>
                <w:rFonts w:asciiTheme="minorEastAsia" w:hAnsiTheme="minorEastAsia" w:cs="メイリオ" w:hint="eastAsia"/>
                <w:sz w:val="22"/>
              </w:rPr>
              <w:t>「</w:t>
            </w:r>
            <w:r w:rsidR="00FB1226" w:rsidRPr="00FB1226">
              <w:rPr>
                <w:rFonts w:asciiTheme="minorEastAsia" w:hAnsiTheme="minorEastAsia" w:cs="メイリオ" w:hint="eastAsia"/>
                <w:sz w:val="22"/>
              </w:rPr>
              <w:t>企業型確定拠出年金 運営状況点検マニュアル の活用について</w:t>
            </w:r>
            <w:r w:rsidRPr="00AC557D">
              <w:rPr>
                <w:rFonts w:asciiTheme="minorEastAsia" w:hAnsiTheme="minorEastAsia" w:cs="メイリオ" w:hint="eastAsia"/>
                <w:sz w:val="22"/>
              </w:rPr>
              <w:t>」</w:t>
            </w:r>
          </w:p>
        </w:tc>
        <w:tc>
          <w:tcPr>
            <w:tcW w:w="2835" w:type="dxa"/>
          </w:tcPr>
          <w:p w14:paraId="5B8B7842" w14:textId="77777777" w:rsidR="00DF598F" w:rsidRPr="00555F9C" w:rsidRDefault="00FB1226" w:rsidP="00A25F65">
            <w:pPr>
              <w:spacing w:afterLines="20" w:after="72" w:line="280" w:lineRule="exact"/>
              <w:ind w:rightChars="-13" w:right="-27"/>
              <w:rPr>
                <w:rFonts w:ascii="游ゴシック" w:eastAsia="游ゴシック" w:hAnsi="游ゴシック" w:cs="メイリオ"/>
                <w:szCs w:val="21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z w:val="24"/>
                  <w:szCs w:val="24"/>
                </w:rPr>
                <w:id w:val="-1383094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98F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DF598F" w:rsidRPr="00555F9C">
              <w:rPr>
                <w:rFonts w:ascii="游ゴシック" w:eastAsia="游ゴシック" w:hAnsi="游ゴシック" w:cs="メイリオ" w:hint="eastAsia"/>
                <w:szCs w:val="21"/>
              </w:rPr>
              <w:t>参考になった</w:t>
            </w:r>
          </w:p>
          <w:p w14:paraId="10917331" w14:textId="77777777" w:rsidR="00DF598F" w:rsidRDefault="00FB1226" w:rsidP="00A25F65">
            <w:pPr>
              <w:spacing w:afterLines="20" w:after="72" w:line="280" w:lineRule="exact"/>
              <w:ind w:rightChars="-13" w:right="-27"/>
              <w:rPr>
                <w:rFonts w:ascii="游ゴシック" w:eastAsia="游ゴシック" w:hAnsi="游ゴシック" w:cs="メイリオ"/>
                <w:spacing w:val="-10"/>
                <w:szCs w:val="21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pacing w:val="-10"/>
                  <w:sz w:val="24"/>
                  <w:szCs w:val="24"/>
                </w:rPr>
                <w:id w:val="-1896808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98F">
                  <w:rPr>
                    <w:rFonts w:ascii="ＭＳ ゴシック" w:eastAsia="ＭＳ ゴシック" w:hAnsi="ＭＳ ゴシック" w:cs="メイリオ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DF598F" w:rsidRPr="00555F9C">
              <w:rPr>
                <w:rFonts w:ascii="游ゴシック" w:eastAsia="游ゴシック" w:hAnsi="游ゴシック" w:cs="メイリオ" w:hint="eastAsia"/>
                <w:spacing w:val="-10"/>
                <w:szCs w:val="21"/>
              </w:rPr>
              <w:t>あまり参考にならなかった</w:t>
            </w:r>
          </w:p>
          <w:p w14:paraId="36FCD1E7" w14:textId="77777777" w:rsidR="00DF598F" w:rsidRPr="00DF598F" w:rsidRDefault="00FB1226" w:rsidP="00A25F65">
            <w:pPr>
              <w:spacing w:afterLines="20" w:after="72" w:line="280" w:lineRule="exact"/>
              <w:ind w:rightChars="-13" w:right="-27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z w:val="24"/>
                  <w:szCs w:val="24"/>
                </w:rPr>
                <w:id w:val="-1442991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598F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DF598F" w:rsidRPr="00555F9C">
              <w:rPr>
                <w:rFonts w:ascii="游ゴシック" w:eastAsia="游ゴシック" w:hAnsi="游ゴシック" w:cs="メイリオ" w:hint="eastAsia"/>
                <w:szCs w:val="21"/>
              </w:rPr>
              <w:t>どちらともいえない</w:t>
            </w:r>
          </w:p>
        </w:tc>
        <w:tc>
          <w:tcPr>
            <w:tcW w:w="3261" w:type="dxa"/>
            <w:vAlign w:val="center"/>
          </w:tcPr>
          <w:p w14:paraId="1C0D601D" w14:textId="77777777" w:rsidR="00DF598F" w:rsidRPr="00555F9C" w:rsidRDefault="00DF598F" w:rsidP="00A25F65">
            <w:pPr>
              <w:spacing w:afterLines="20" w:after="72" w:line="280" w:lineRule="exact"/>
              <w:ind w:rightChars="-13" w:right="-27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</w:tbl>
    <w:p w14:paraId="60B493C7" w14:textId="6B6C50F4" w:rsidR="002D56AC" w:rsidRPr="00555F9C" w:rsidRDefault="003D401B" w:rsidP="003D401B">
      <w:pPr>
        <w:spacing w:line="420" w:lineRule="exact"/>
        <w:rPr>
          <w:rFonts w:ascii="游ゴシック" w:eastAsia="游ゴシック" w:hAnsi="游ゴシック" w:cs="メイリオ"/>
          <w:b/>
          <w:sz w:val="22"/>
        </w:rPr>
      </w:pPr>
      <w:r>
        <w:rPr>
          <w:rFonts w:ascii="游ゴシック" w:eastAsia="游ゴシック" w:hAnsi="游ゴシック" w:cs="メイリオ" w:hint="eastAsia"/>
          <w:b/>
          <w:sz w:val="22"/>
        </w:rPr>
        <w:t>2</w:t>
      </w:r>
      <w:r w:rsidR="002D56AC">
        <w:rPr>
          <w:rFonts w:ascii="游ゴシック" w:eastAsia="游ゴシック" w:hAnsi="游ゴシック" w:cs="メイリオ" w:hint="eastAsia"/>
          <w:b/>
          <w:sz w:val="22"/>
        </w:rPr>
        <w:t>．</w:t>
      </w:r>
      <w:r w:rsidR="002D56AC" w:rsidRPr="002D56AC">
        <w:rPr>
          <w:rFonts w:ascii="游ゴシック" w:eastAsia="游ゴシック" w:hAnsi="游ゴシック" w:cs="メイリオ" w:hint="eastAsia"/>
          <w:b/>
          <w:sz w:val="22"/>
        </w:rPr>
        <w:t>継続投資教育の実施状況について</w:t>
      </w:r>
      <w:r w:rsidR="0011293F">
        <w:rPr>
          <w:rFonts w:ascii="游ゴシック" w:eastAsia="游ゴシック" w:hAnsi="游ゴシック" w:cs="メイリオ" w:hint="eastAsia"/>
          <w:b/>
          <w:sz w:val="22"/>
        </w:rPr>
        <w:t>（複数回答可）</w:t>
      </w:r>
    </w:p>
    <w:p w14:paraId="0A96311B" w14:textId="77777777" w:rsidR="002D56AC" w:rsidRPr="00555F9C" w:rsidRDefault="00FB1226" w:rsidP="002D56AC">
      <w:pPr>
        <w:spacing w:line="380" w:lineRule="exact"/>
        <w:ind w:leftChars="300" w:left="630"/>
        <w:rPr>
          <w:rFonts w:ascii="游ゴシック" w:eastAsia="游ゴシック" w:hAnsi="游ゴシック" w:cs="メイリオ"/>
          <w:szCs w:val="21"/>
        </w:rPr>
      </w:pPr>
      <w:sdt>
        <w:sdtPr>
          <w:rPr>
            <w:rFonts w:ascii="游ゴシック" w:eastAsia="游ゴシック" w:hAnsi="游ゴシック" w:cs="メイリオ" w:hint="eastAsia"/>
            <w:szCs w:val="21"/>
          </w:rPr>
          <w:id w:val="-6291684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56AC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2D56AC">
        <w:rPr>
          <w:rFonts w:ascii="游ゴシック" w:eastAsia="游ゴシック" w:hAnsi="游ゴシック" w:cs="メイリオ" w:hint="eastAsia"/>
          <w:szCs w:val="21"/>
        </w:rPr>
        <w:t>自社で実施</w:t>
      </w:r>
      <w:r w:rsidR="002D56AC" w:rsidRPr="00555F9C">
        <w:rPr>
          <w:rFonts w:ascii="游ゴシック" w:eastAsia="游ゴシック" w:hAnsi="游ゴシック" w:cs="メイリオ" w:hint="eastAsia"/>
          <w:szCs w:val="21"/>
        </w:rPr>
        <w:t xml:space="preserve">　　</w:t>
      </w:r>
      <w:r w:rsidR="002D56AC">
        <w:rPr>
          <w:rFonts w:ascii="游ゴシック" w:eastAsia="游ゴシック" w:hAnsi="游ゴシック" w:cs="メイリオ" w:hint="eastAsia"/>
          <w:szCs w:val="21"/>
        </w:rPr>
        <w:t xml:space="preserve"> 　　　　　　 </w:t>
      </w:r>
      <w:r w:rsidR="002D56AC" w:rsidRPr="00555F9C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9207941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56AC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2D56AC">
        <w:rPr>
          <w:rFonts w:ascii="游ゴシック" w:eastAsia="游ゴシック" w:hAnsi="游ゴシック" w:cs="メイリオ" w:hint="eastAsia"/>
          <w:szCs w:val="21"/>
        </w:rPr>
        <w:t>運営管理機関に委託</w:t>
      </w:r>
    </w:p>
    <w:p w14:paraId="3EE69D4B" w14:textId="77777777" w:rsidR="002D56AC" w:rsidRPr="00555F9C" w:rsidRDefault="00FB1226" w:rsidP="002D56AC">
      <w:pPr>
        <w:spacing w:line="380" w:lineRule="exact"/>
        <w:ind w:leftChars="300" w:left="630"/>
        <w:rPr>
          <w:rFonts w:ascii="游ゴシック" w:eastAsia="游ゴシック" w:hAnsi="游ゴシック" w:cs="メイリオ"/>
          <w:szCs w:val="21"/>
        </w:rPr>
      </w:pPr>
      <w:sdt>
        <w:sdtPr>
          <w:rPr>
            <w:rFonts w:ascii="游ゴシック" w:eastAsia="游ゴシック" w:hAnsi="游ゴシック" w:cs="メイリオ" w:hint="eastAsia"/>
            <w:szCs w:val="21"/>
          </w:rPr>
          <w:id w:val="955276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56AC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2D56AC">
        <w:rPr>
          <w:rFonts w:ascii="游ゴシック" w:eastAsia="游ゴシック" w:hAnsi="游ゴシック" w:cs="メイリオ" w:hint="eastAsia"/>
          <w:szCs w:val="21"/>
        </w:rPr>
        <w:t>投資教育専門会社に委託</w:t>
      </w:r>
      <w:r w:rsidR="002D56AC" w:rsidRPr="00555F9C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2D56AC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2D56AC" w:rsidRPr="00555F9C">
        <w:rPr>
          <w:rFonts w:ascii="游ゴシック" w:eastAsia="游ゴシック" w:hAnsi="游ゴシック" w:cs="メイリオ" w:hint="eastAsia"/>
          <w:szCs w:val="21"/>
        </w:rPr>
        <w:t xml:space="preserve">　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20110938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56AC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2D56AC">
        <w:rPr>
          <w:rFonts w:ascii="游ゴシック" w:eastAsia="游ゴシック" w:hAnsi="游ゴシック" w:cs="メイリオ" w:hint="eastAsia"/>
          <w:szCs w:val="21"/>
        </w:rPr>
        <w:t xml:space="preserve">企業年金連合会に委託　　　</w:t>
      </w:r>
      <w:r w:rsidR="002D56AC" w:rsidRPr="00555F9C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2249544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56AC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2D56AC">
        <w:rPr>
          <w:rFonts w:ascii="游ゴシック" w:eastAsia="游ゴシック" w:hAnsi="游ゴシック" w:cs="メイリオ" w:hint="eastAsia"/>
          <w:szCs w:val="21"/>
        </w:rPr>
        <w:t>未実施</w:t>
      </w:r>
    </w:p>
    <w:p w14:paraId="302D20D6" w14:textId="77777777" w:rsidR="002D56AC" w:rsidRPr="00B25E9D" w:rsidRDefault="00FB1226" w:rsidP="002D56AC">
      <w:pPr>
        <w:spacing w:line="380" w:lineRule="exact"/>
        <w:ind w:leftChars="300" w:left="630"/>
        <w:rPr>
          <w:rFonts w:ascii="游ゴシック" w:eastAsia="游ゴシック" w:hAnsi="游ゴシック" w:cs="メイリオ"/>
          <w:szCs w:val="21"/>
        </w:rPr>
      </w:pPr>
      <w:sdt>
        <w:sdtPr>
          <w:rPr>
            <w:rFonts w:ascii="游ゴシック" w:eastAsia="游ゴシック" w:hAnsi="游ゴシック" w:cs="メイリオ" w:hint="eastAsia"/>
            <w:szCs w:val="21"/>
          </w:rPr>
          <w:id w:val="11203359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56AC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2D56AC" w:rsidRPr="00555F9C">
        <w:rPr>
          <w:rFonts w:ascii="游ゴシック" w:eastAsia="游ゴシック" w:hAnsi="游ゴシック" w:cs="メイリオ" w:hint="eastAsia"/>
          <w:szCs w:val="21"/>
        </w:rPr>
        <w:t>その他　（　 　 　　　　　　　　　　　　　　　）</w:t>
      </w:r>
    </w:p>
    <w:p w14:paraId="4E517C5F" w14:textId="09419E92" w:rsidR="002E0516" w:rsidRPr="00555F9C" w:rsidRDefault="003D401B" w:rsidP="003D401B">
      <w:pPr>
        <w:spacing w:line="420" w:lineRule="exact"/>
        <w:rPr>
          <w:rFonts w:ascii="游ゴシック" w:eastAsia="游ゴシック" w:hAnsi="游ゴシック" w:cs="メイリオ"/>
          <w:b/>
          <w:sz w:val="22"/>
        </w:rPr>
      </w:pPr>
      <w:r>
        <w:rPr>
          <w:rFonts w:ascii="游ゴシック" w:eastAsia="游ゴシック" w:hAnsi="游ゴシック" w:cs="メイリオ" w:hint="eastAsia"/>
          <w:b/>
          <w:sz w:val="22"/>
        </w:rPr>
        <w:t>3</w:t>
      </w:r>
      <w:r w:rsidR="002E0516">
        <w:rPr>
          <w:rFonts w:ascii="游ゴシック" w:eastAsia="游ゴシック" w:hAnsi="游ゴシック" w:cs="メイリオ" w:hint="eastAsia"/>
          <w:b/>
          <w:sz w:val="22"/>
        </w:rPr>
        <w:t>．企業年金</w:t>
      </w:r>
      <w:r w:rsidR="002E0516" w:rsidRPr="002E0516">
        <w:rPr>
          <w:rFonts w:ascii="游ゴシック" w:eastAsia="游ゴシック" w:hAnsi="游ゴシック" w:cs="メイリオ" w:hint="eastAsia"/>
          <w:b/>
          <w:sz w:val="22"/>
        </w:rPr>
        <w:t>連合会が実施している継続投資教育事業について</w:t>
      </w:r>
    </w:p>
    <w:p w14:paraId="271D1F0E" w14:textId="77777777" w:rsidR="002E0516" w:rsidRPr="00555F9C" w:rsidRDefault="00FB1226" w:rsidP="002E0516">
      <w:pPr>
        <w:spacing w:line="380" w:lineRule="exact"/>
        <w:ind w:leftChars="300" w:left="630"/>
        <w:rPr>
          <w:rFonts w:ascii="游ゴシック" w:eastAsia="游ゴシック" w:hAnsi="游ゴシック" w:cs="メイリオ"/>
          <w:szCs w:val="21"/>
        </w:rPr>
      </w:pPr>
      <w:sdt>
        <w:sdtPr>
          <w:rPr>
            <w:rFonts w:ascii="游ゴシック" w:eastAsia="游ゴシック" w:hAnsi="游ゴシック" w:cs="メイリオ" w:hint="eastAsia"/>
            <w:szCs w:val="21"/>
          </w:rPr>
          <w:id w:val="-11539899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E0516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2E0516">
        <w:rPr>
          <w:rFonts w:ascii="游ゴシック" w:eastAsia="游ゴシック" w:hAnsi="游ゴシック" w:cs="メイリオ" w:hint="eastAsia"/>
          <w:szCs w:val="21"/>
        </w:rPr>
        <w:t>契約を検討したい</w:t>
      </w:r>
      <w:r w:rsidR="002E0516" w:rsidRPr="00555F9C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2E0516">
        <w:rPr>
          <w:rFonts w:ascii="游ゴシック" w:eastAsia="游ゴシック" w:hAnsi="游ゴシック" w:cs="メイリオ" w:hint="eastAsia"/>
          <w:szCs w:val="21"/>
        </w:rPr>
        <w:t xml:space="preserve">　　　 　</w:t>
      </w:r>
      <w:r w:rsidR="002E0516" w:rsidRPr="00555F9C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6261578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E0516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2E0516">
        <w:rPr>
          <w:rFonts w:ascii="游ゴシック" w:eastAsia="游ゴシック" w:hAnsi="游ゴシック" w:cs="メイリオ" w:hint="eastAsia"/>
          <w:szCs w:val="21"/>
        </w:rPr>
        <w:t xml:space="preserve">関心がある　　　　　　　　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7969221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E0516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2E0516">
        <w:rPr>
          <w:rFonts w:ascii="游ゴシック" w:eastAsia="游ゴシック" w:hAnsi="游ゴシック" w:cs="メイリオ" w:hint="eastAsia"/>
          <w:szCs w:val="21"/>
        </w:rPr>
        <w:t>今は関心がない</w:t>
      </w:r>
    </w:p>
    <w:p w14:paraId="233D2E0F" w14:textId="77777777" w:rsidR="002E0516" w:rsidRPr="00B25E9D" w:rsidRDefault="00FB1226" w:rsidP="002E0516">
      <w:pPr>
        <w:spacing w:line="380" w:lineRule="exact"/>
        <w:ind w:leftChars="300" w:left="630"/>
        <w:rPr>
          <w:rFonts w:ascii="游ゴシック" w:eastAsia="游ゴシック" w:hAnsi="游ゴシック" w:cs="メイリオ"/>
          <w:szCs w:val="21"/>
        </w:rPr>
      </w:pPr>
      <w:sdt>
        <w:sdtPr>
          <w:rPr>
            <w:rFonts w:ascii="游ゴシック" w:eastAsia="游ゴシック" w:hAnsi="游ゴシック" w:cs="メイリオ" w:hint="eastAsia"/>
            <w:szCs w:val="21"/>
          </w:rPr>
          <w:id w:val="-5888562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E0516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2E0516" w:rsidRPr="00555F9C">
        <w:rPr>
          <w:rFonts w:ascii="游ゴシック" w:eastAsia="游ゴシック" w:hAnsi="游ゴシック" w:cs="メイリオ" w:hint="eastAsia"/>
          <w:szCs w:val="21"/>
        </w:rPr>
        <w:t>その他　（　 　 　　　　　　　　　　　　　　　）</w:t>
      </w:r>
    </w:p>
    <w:p w14:paraId="3F992091" w14:textId="77777777" w:rsidR="008C7D75" w:rsidRDefault="003D401B" w:rsidP="008C7D75">
      <w:pPr>
        <w:spacing w:line="420" w:lineRule="exact"/>
        <w:rPr>
          <w:rFonts w:ascii="游ゴシック" w:eastAsia="游ゴシック" w:hAnsi="游ゴシック" w:cs="メイリオ"/>
          <w:b/>
          <w:sz w:val="22"/>
        </w:rPr>
      </w:pPr>
      <w:r>
        <w:rPr>
          <w:rFonts w:ascii="游ゴシック" w:eastAsia="游ゴシック" w:hAnsi="游ゴシック" w:cs="メイリオ" w:hint="eastAsia"/>
          <w:b/>
          <w:sz w:val="22"/>
        </w:rPr>
        <w:t>4</w:t>
      </w:r>
      <w:r w:rsidR="006E79DA">
        <w:rPr>
          <w:rFonts w:ascii="游ゴシック" w:eastAsia="游ゴシック" w:hAnsi="游ゴシック" w:cs="メイリオ" w:hint="eastAsia"/>
          <w:b/>
          <w:sz w:val="22"/>
        </w:rPr>
        <w:t>．</w:t>
      </w:r>
      <w:r w:rsidR="008C7D75">
        <w:rPr>
          <w:rFonts w:ascii="游ゴシック" w:eastAsia="游ゴシック" w:hAnsi="游ゴシック" w:cs="メイリオ" w:hint="eastAsia"/>
          <w:b/>
          <w:sz w:val="22"/>
        </w:rPr>
        <w:t>今後開催する企業年金セミナーについて、</w:t>
      </w:r>
      <w:r w:rsidR="008C7D75" w:rsidRPr="006E79DA">
        <w:rPr>
          <w:rFonts w:ascii="游ゴシック" w:eastAsia="游ゴシック" w:hAnsi="游ゴシック" w:cs="メイリオ" w:hint="eastAsia"/>
          <w:b/>
          <w:sz w:val="22"/>
        </w:rPr>
        <w:t>希望される</w:t>
      </w:r>
      <w:r w:rsidR="008C7D75">
        <w:rPr>
          <w:rFonts w:ascii="游ゴシック" w:eastAsia="游ゴシック" w:hAnsi="游ゴシック" w:cs="メイリオ" w:hint="eastAsia"/>
          <w:b/>
          <w:sz w:val="22"/>
        </w:rPr>
        <w:t>開催時期及び参加</w:t>
      </w:r>
      <w:r w:rsidR="008C7D75" w:rsidRPr="006E79DA">
        <w:rPr>
          <w:rFonts w:ascii="游ゴシック" w:eastAsia="游ゴシック" w:hAnsi="游ゴシック" w:cs="メイリオ" w:hint="eastAsia"/>
          <w:b/>
          <w:sz w:val="22"/>
        </w:rPr>
        <w:t>形式</w:t>
      </w:r>
      <w:r w:rsidR="008C7D75">
        <w:rPr>
          <w:rFonts w:ascii="游ゴシック" w:eastAsia="游ゴシック" w:hAnsi="游ゴシック" w:cs="メイリオ" w:hint="eastAsia"/>
          <w:b/>
          <w:sz w:val="22"/>
        </w:rPr>
        <w:t>を教えてください</w:t>
      </w:r>
      <w:r w:rsidR="008C7D75" w:rsidRPr="006E79DA">
        <w:rPr>
          <w:rFonts w:ascii="游ゴシック" w:eastAsia="游ゴシック" w:hAnsi="游ゴシック" w:cs="メイリオ" w:hint="eastAsia"/>
          <w:b/>
          <w:sz w:val="22"/>
        </w:rPr>
        <w:t>。</w:t>
      </w:r>
    </w:p>
    <w:p w14:paraId="708327D9" w14:textId="77777777" w:rsidR="008C7D75" w:rsidRDefault="008C7D75" w:rsidP="008C7D75">
      <w:pPr>
        <w:spacing w:line="420" w:lineRule="exact"/>
        <w:rPr>
          <w:rFonts w:ascii="游ゴシック" w:eastAsia="游ゴシック" w:hAnsi="游ゴシック" w:cs="メイリオ"/>
          <w:b/>
          <w:sz w:val="22"/>
          <w:lang w:eastAsia="zh-TW"/>
        </w:rPr>
      </w:pPr>
      <w:r>
        <w:rPr>
          <w:rFonts w:ascii="游ゴシック" w:eastAsia="游ゴシック" w:hAnsi="游ゴシック" w:cs="メイリオ" w:hint="eastAsia"/>
          <w:b/>
          <w:sz w:val="22"/>
          <w:lang w:eastAsia="zh-TW"/>
        </w:rPr>
        <w:t>【開催時期】</w:t>
      </w:r>
    </w:p>
    <w:p w14:paraId="729CB37A" w14:textId="77777777" w:rsidR="008C7D75" w:rsidRPr="00555F9C" w:rsidRDefault="00FB1226" w:rsidP="008C7D75">
      <w:pPr>
        <w:spacing w:line="380" w:lineRule="exact"/>
        <w:ind w:leftChars="300" w:left="630"/>
        <w:rPr>
          <w:rFonts w:ascii="游ゴシック" w:eastAsia="游ゴシック" w:hAnsi="游ゴシック" w:cs="メイリオ"/>
          <w:szCs w:val="21"/>
          <w:lang w:eastAsia="zh-TW"/>
        </w:rPr>
      </w:pPr>
      <w:sdt>
        <w:sdtPr>
          <w:rPr>
            <w:rFonts w:ascii="游ゴシック" w:eastAsia="游ゴシック" w:hAnsi="游ゴシック" w:cs="メイリオ" w:hint="eastAsia"/>
            <w:szCs w:val="21"/>
            <w:lang w:eastAsia="zh-TW"/>
          </w:rPr>
          <w:id w:val="1274407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C7D75">
            <w:rPr>
              <w:rFonts w:ascii="ＭＳ ゴシック" w:eastAsia="ＭＳ ゴシック" w:hAnsi="ＭＳ ゴシック" w:cs="メイリオ" w:hint="eastAsia"/>
              <w:szCs w:val="21"/>
              <w:lang w:eastAsia="zh-TW"/>
            </w:rPr>
            <w:t>☐</w:t>
          </w:r>
        </w:sdtContent>
      </w:sdt>
      <w:r w:rsidR="008C7D75">
        <w:rPr>
          <w:rFonts w:ascii="游ゴシック" w:eastAsia="游ゴシック" w:hAnsi="游ゴシック" w:cs="メイリオ" w:hint="eastAsia"/>
          <w:szCs w:val="21"/>
          <w:lang w:eastAsia="zh-TW"/>
        </w:rPr>
        <w:t xml:space="preserve">１月　　</w:t>
      </w:r>
      <w:r w:rsidR="008C7D75" w:rsidRPr="00555F9C">
        <w:rPr>
          <w:rFonts w:ascii="游ゴシック" w:eastAsia="游ゴシック" w:hAnsi="游ゴシック" w:cs="メイリオ" w:hint="eastAsia"/>
          <w:szCs w:val="21"/>
          <w:lang w:eastAsia="zh-TW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  <w:lang w:eastAsia="zh-TW"/>
          </w:rPr>
          <w:id w:val="-9707467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C7D75">
            <w:rPr>
              <w:rFonts w:ascii="ＭＳ ゴシック" w:eastAsia="ＭＳ ゴシック" w:hAnsi="ＭＳ ゴシック" w:cs="メイリオ" w:hint="eastAsia"/>
              <w:szCs w:val="21"/>
              <w:lang w:eastAsia="zh-TW"/>
            </w:rPr>
            <w:t>☐</w:t>
          </w:r>
        </w:sdtContent>
      </w:sdt>
      <w:r w:rsidR="008C7D75">
        <w:rPr>
          <w:rFonts w:ascii="游ゴシック" w:eastAsia="游ゴシック" w:hAnsi="游ゴシック" w:cs="メイリオ" w:hint="eastAsia"/>
          <w:szCs w:val="21"/>
          <w:lang w:eastAsia="zh-TW"/>
        </w:rPr>
        <w:t xml:space="preserve">2月　　　</w:t>
      </w:r>
      <w:sdt>
        <w:sdtPr>
          <w:rPr>
            <w:rFonts w:ascii="游ゴシック" w:eastAsia="游ゴシック" w:hAnsi="游ゴシック" w:cs="メイリオ" w:hint="eastAsia"/>
            <w:szCs w:val="21"/>
            <w:lang w:eastAsia="zh-TW"/>
          </w:rPr>
          <w:id w:val="14196708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C7D75">
            <w:rPr>
              <w:rFonts w:ascii="ＭＳ ゴシック" w:eastAsia="ＭＳ ゴシック" w:hAnsi="ＭＳ ゴシック" w:cs="メイリオ" w:hint="eastAsia"/>
              <w:szCs w:val="21"/>
              <w:lang w:eastAsia="zh-TW"/>
            </w:rPr>
            <w:t>☐</w:t>
          </w:r>
        </w:sdtContent>
      </w:sdt>
      <w:r w:rsidR="008C7D75">
        <w:rPr>
          <w:rFonts w:ascii="游ゴシック" w:eastAsia="游ゴシック" w:hAnsi="游ゴシック" w:cs="メイリオ" w:hint="eastAsia"/>
          <w:szCs w:val="21"/>
          <w:lang w:eastAsia="zh-TW"/>
        </w:rPr>
        <w:t xml:space="preserve">3月　　</w:t>
      </w:r>
      <w:r w:rsidR="008C7D75" w:rsidRPr="00555F9C">
        <w:rPr>
          <w:rFonts w:ascii="游ゴシック" w:eastAsia="游ゴシック" w:hAnsi="游ゴシック" w:cs="メイリオ" w:hint="eastAsia"/>
          <w:szCs w:val="21"/>
          <w:lang w:eastAsia="zh-TW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  <w:lang w:eastAsia="zh-TW"/>
          </w:rPr>
          <w:id w:val="-4255701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C7D75">
            <w:rPr>
              <w:rFonts w:ascii="ＭＳ ゴシック" w:eastAsia="ＭＳ ゴシック" w:hAnsi="ＭＳ ゴシック" w:cs="メイリオ" w:hint="eastAsia"/>
              <w:szCs w:val="21"/>
              <w:lang w:eastAsia="zh-TW"/>
            </w:rPr>
            <w:t>☐</w:t>
          </w:r>
        </w:sdtContent>
      </w:sdt>
      <w:r w:rsidR="008C7D75">
        <w:rPr>
          <w:rFonts w:ascii="游ゴシック" w:eastAsia="游ゴシック" w:hAnsi="游ゴシック" w:cs="メイリオ" w:hint="eastAsia"/>
          <w:szCs w:val="21"/>
          <w:lang w:eastAsia="zh-TW"/>
        </w:rPr>
        <w:t xml:space="preserve">4月　　　</w:t>
      </w:r>
      <w:sdt>
        <w:sdtPr>
          <w:rPr>
            <w:rFonts w:ascii="游ゴシック" w:eastAsia="游ゴシック" w:hAnsi="游ゴシック" w:cs="メイリオ" w:hint="eastAsia"/>
            <w:szCs w:val="21"/>
            <w:lang w:eastAsia="zh-TW"/>
          </w:rPr>
          <w:id w:val="-20253928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C7D75">
            <w:rPr>
              <w:rFonts w:ascii="ＭＳ ゴシック" w:eastAsia="ＭＳ ゴシック" w:hAnsi="ＭＳ ゴシック" w:cs="メイリオ" w:hint="eastAsia"/>
              <w:szCs w:val="21"/>
              <w:lang w:eastAsia="zh-TW"/>
            </w:rPr>
            <w:t>☐</w:t>
          </w:r>
        </w:sdtContent>
      </w:sdt>
      <w:r w:rsidR="008C7D75">
        <w:rPr>
          <w:rFonts w:ascii="游ゴシック" w:eastAsia="游ゴシック" w:hAnsi="游ゴシック" w:cs="メイリオ" w:hint="eastAsia"/>
          <w:szCs w:val="21"/>
          <w:lang w:eastAsia="zh-TW"/>
        </w:rPr>
        <w:t xml:space="preserve">5月　　</w:t>
      </w:r>
      <w:r w:rsidR="008C7D75" w:rsidRPr="00555F9C">
        <w:rPr>
          <w:rFonts w:ascii="游ゴシック" w:eastAsia="游ゴシック" w:hAnsi="游ゴシック" w:cs="メイリオ" w:hint="eastAsia"/>
          <w:szCs w:val="21"/>
          <w:lang w:eastAsia="zh-TW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  <w:lang w:eastAsia="zh-TW"/>
          </w:rPr>
          <w:id w:val="20509552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C7D75">
            <w:rPr>
              <w:rFonts w:ascii="ＭＳ ゴシック" w:eastAsia="ＭＳ ゴシック" w:hAnsi="ＭＳ ゴシック" w:cs="メイリオ" w:hint="eastAsia"/>
              <w:szCs w:val="21"/>
              <w:lang w:eastAsia="zh-TW"/>
            </w:rPr>
            <w:t>☐</w:t>
          </w:r>
        </w:sdtContent>
      </w:sdt>
      <w:r w:rsidR="008C7D75">
        <w:rPr>
          <w:rFonts w:ascii="游ゴシック" w:eastAsia="游ゴシック" w:hAnsi="游ゴシック" w:cs="メイリオ" w:hint="eastAsia"/>
          <w:szCs w:val="21"/>
          <w:lang w:eastAsia="zh-TW"/>
        </w:rPr>
        <w:t>6月</w:t>
      </w:r>
    </w:p>
    <w:p w14:paraId="009E5512" w14:textId="77777777" w:rsidR="008C7D75" w:rsidRPr="00555F9C" w:rsidRDefault="00FB1226" w:rsidP="008C7D75">
      <w:pPr>
        <w:spacing w:line="380" w:lineRule="exact"/>
        <w:ind w:leftChars="300" w:left="630"/>
        <w:rPr>
          <w:rFonts w:ascii="游ゴシック" w:eastAsia="游ゴシック" w:hAnsi="游ゴシック" w:cs="メイリオ"/>
          <w:szCs w:val="21"/>
        </w:rPr>
      </w:pPr>
      <w:sdt>
        <w:sdtPr>
          <w:rPr>
            <w:rFonts w:ascii="游ゴシック" w:eastAsia="游ゴシック" w:hAnsi="游ゴシック" w:cs="メイリオ" w:hint="eastAsia"/>
            <w:szCs w:val="21"/>
          </w:rPr>
          <w:id w:val="14235344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C7D75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8C7D75">
        <w:rPr>
          <w:rFonts w:ascii="游ゴシック" w:eastAsia="游ゴシック" w:hAnsi="游ゴシック" w:cs="メイリオ" w:hint="eastAsia"/>
          <w:szCs w:val="21"/>
        </w:rPr>
        <w:t xml:space="preserve">７月　　</w:t>
      </w:r>
      <w:r w:rsidR="008C7D75" w:rsidRPr="00555F9C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19755925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C7D75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8C7D75">
        <w:rPr>
          <w:rFonts w:ascii="游ゴシック" w:eastAsia="游ゴシック" w:hAnsi="游ゴシック" w:cs="メイリオ" w:hint="eastAsia"/>
          <w:szCs w:val="21"/>
        </w:rPr>
        <w:t xml:space="preserve">8月　　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9624992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C7D75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8C7D75">
        <w:rPr>
          <w:rFonts w:ascii="游ゴシック" w:eastAsia="游ゴシック" w:hAnsi="游ゴシック" w:cs="メイリオ" w:hint="eastAsia"/>
          <w:szCs w:val="21"/>
        </w:rPr>
        <w:t xml:space="preserve">9月　　</w:t>
      </w:r>
      <w:r w:rsidR="008C7D75" w:rsidRPr="00555F9C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1637066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C7D75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8C7D75">
        <w:rPr>
          <w:rFonts w:ascii="游ゴシック" w:eastAsia="游ゴシック" w:hAnsi="游ゴシック" w:cs="メイリオ" w:hint="eastAsia"/>
          <w:szCs w:val="21"/>
        </w:rPr>
        <w:t xml:space="preserve">10月　　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8558495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C7D75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8C7D75">
        <w:rPr>
          <w:rFonts w:ascii="游ゴシック" w:eastAsia="游ゴシック" w:hAnsi="游ゴシック" w:cs="メイリオ" w:hint="eastAsia"/>
          <w:szCs w:val="21"/>
        </w:rPr>
        <w:t xml:space="preserve">11月　</w:t>
      </w:r>
      <w:r w:rsidR="008C7D75" w:rsidRPr="00555F9C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1446682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C7D75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8C7D75">
        <w:rPr>
          <w:rFonts w:ascii="游ゴシック" w:eastAsia="游ゴシック" w:hAnsi="游ゴシック" w:cs="メイリオ" w:hint="eastAsia"/>
          <w:szCs w:val="21"/>
        </w:rPr>
        <w:t>12月</w:t>
      </w:r>
    </w:p>
    <w:p w14:paraId="55324FDB" w14:textId="77777777" w:rsidR="008C7D75" w:rsidRPr="00512FAE" w:rsidRDefault="008C7D75" w:rsidP="008C7D75">
      <w:pPr>
        <w:spacing w:line="420" w:lineRule="exact"/>
        <w:rPr>
          <w:rFonts w:ascii="游ゴシック" w:eastAsia="游ゴシック" w:hAnsi="游ゴシック" w:cs="メイリオ"/>
          <w:b/>
          <w:sz w:val="22"/>
        </w:rPr>
      </w:pPr>
      <w:r>
        <w:rPr>
          <w:rFonts w:ascii="游ゴシック" w:eastAsia="游ゴシック" w:hAnsi="游ゴシック" w:cs="メイリオ" w:hint="eastAsia"/>
          <w:b/>
          <w:sz w:val="22"/>
        </w:rPr>
        <w:t>【参加形式】</w:t>
      </w:r>
    </w:p>
    <w:p w14:paraId="062E66DF" w14:textId="77777777" w:rsidR="008C7D75" w:rsidRDefault="00FB1226" w:rsidP="008C7D75">
      <w:pPr>
        <w:spacing w:line="380" w:lineRule="exact"/>
        <w:ind w:leftChars="300" w:left="630"/>
        <w:rPr>
          <w:rFonts w:ascii="游ゴシック" w:eastAsia="游ゴシック" w:hAnsi="游ゴシック" w:cs="メイリオ"/>
          <w:szCs w:val="21"/>
        </w:rPr>
      </w:pPr>
      <w:sdt>
        <w:sdtPr>
          <w:rPr>
            <w:rFonts w:ascii="游ゴシック" w:eastAsia="游ゴシック" w:hAnsi="游ゴシック" w:cs="メイリオ" w:hint="eastAsia"/>
            <w:szCs w:val="21"/>
          </w:rPr>
          <w:id w:val="-15738858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C7D75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8C7D75">
        <w:rPr>
          <w:rFonts w:ascii="游ゴシック" w:eastAsia="游ゴシック" w:hAnsi="游ゴシック" w:cs="メイリオ" w:hint="eastAsia"/>
          <w:szCs w:val="21"/>
        </w:rPr>
        <w:t>会場で開催する対面形式</w:t>
      </w:r>
      <w:r w:rsidR="008C7D75" w:rsidRPr="00555F9C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8C7D75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8C7D75" w:rsidRPr="00555F9C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2609685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C7D75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8C7D75">
        <w:rPr>
          <w:rFonts w:ascii="游ゴシック" w:eastAsia="游ゴシック" w:hAnsi="游ゴシック" w:cs="メイリオ" w:hint="eastAsia"/>
          <w:szCs w:val="21"/>
        </w:rPr>
        <w:t>対面形式と</w:t>
      </w:r>
      <w:r w:rsidR="008C7D75" w:rsidRPr="00670AA2">
        <w:rPr>
          <w:rFonts w:ascii="游ゴシック" w:eastAsia="游ゴシック" w:hAnsi="游ゴシック" w:cs="メイリオ" w:hint="eastAsia"/>
          <w:szCs w:val="21"/>
        </w:rPr>
        <w:t>ライブ配信（Web会議システム）</w:t>
      </w:r>
      <w:r w:rsidR="008C7D75">
        <w:rPr>
          <w:rFonts w:ascii="游ゴシック" w:eastAsia="游ゴシック" w:hAnsi="游ゴシック" w:cs="メイリオ" w:hint="eastAsia"/>
          <w:szCs w:val="21"/>
        </w:rPr>
        <w:t>の併用</w:t>
      </w:r>
    </w:p>
    <w:p w14:paraId="3D2D1D94" w14:textId="77777777" w:rsidR="008C7D75" w:rsidRPr="00555F9C" w:rsidRDefault="00FB1226" w:rsidP="008C7D75">
      <w:pPr>
        <w:spacing w:line="380" w:lineRule="exact"/>
        <w:ind w:leftChars="300" w:left="630"/>
        <w:rPr>
          <w:rFonts w:ascii="游ゴシック" w:eastAsia="游ゴシック" w:hAnsi="游ゴシック" w:cs="メイリオ"/>
          <w:szCs w:val="21"/>
        </w:rPr>
      </w:pPr>
      <w:sdt>
        <w:sdtPr>
          <w:rPr>
            <w:rFonts w:ascii="游ゴシック" w:eastAsia="游ゴシック" w:hAnsi="游ゴシック" w:cs="メイリオ" w:hint="eastAsia"/>
            <w:szCs w:val="21"/>
          </w:rPr>
          <w:id w:val="20235155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C7D75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8C7D75" w:rsidRPr="00670AA2">
        <w:rPr>
          <w:rFonts w:ascii="游ゴシック" w:eastAsia="游ゴシック" w:hAnsi="游ゴシック" w:cs="メイリオ" w:hint="eastAsia"/>
          <w:szCs w:val="21"/>
        </w:rPr>
        <w:t>ライブ配信（Web会議システム）</w:t>
      </w:r>
      <w:r w:rsidR="008C7D75">
        <w:rPr>
          <w:rFonts w:ascii="游ゴシック" w:eastAsia="游ゴシック" w:hAnsi="游ゴシック" w:cs="メイリオ" w:hint="eastAsia"/>
          <w:szCs w:val="21"/>
        </w:rPr>
        <w:t>形式</w:t>
      </w:r>
    </w:p>
    <w:p w14:paraId="06D482D2" w14:textId="77777777" w:rsidR="008C7D75" w:rsidRDefault="00FB1226" w:rsidP="008C7D75">
      <w:pPr>
        <w:spacing w:line="380" w:lineRule="exact"/>
        <w:ind w:leftChars="300" w:left="630"/>
        <w:rPr>
          <w:rFonts w:ascii="游ゴシック" w:eastAsia="游ゴシック" w:hAnsi="游ゴシック" w:cs="メイリオ"/>
          <w:szCs w:val="21"/>
        </w:rPr>
      </w:pPr>
      <w:sdt>
        <w:sdtPr>
          <w:rPr>
            <w:rFonts w:ascii="游ゴシック" w:eastAsia="游ゴシック" w:hAnsi="游ゴシック" w:cs="メイリオ" w:hint="eastAsia"/>
            <w:szCs w:val="21"/>
          </w:rPr>
          <w:id w:val="-14615605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C7D75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8C7D75" w:rsidRPr="00555F9C">
        <w:rPr>
          <w:rFonts w:ascii="游ゴシック" w:eastAsia="游ゴシック" w:hAnsi="游ゴシック" w:cs="メイリオ" w:hint="eastAsia"/>
          <w:szCs w:val="21"/>
        </w:rPr>
        <w:t xml:space="preserve">その他　（　 　 　　　　　　　　　　　　　　　</w:t>
      </w:r>
      <w:r w:rsidR="008C7D75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8C7D75" w:rsidRPr="00555F9C">
        <w:rPr>
          <w:rFonts w:ascii="游ゴシック" w:eastAsia="游ゴシック" w:hAnsi="游ゴシック" w:cs="メイリオ" w:hint="eastAsia"/>
          <w:szCs w:val="21"/>
        </w:rPr>
        <w:t>）</w:t>
      </w:r>
    </w:p>
    <w:p w14:paraId="12C57C3E" w14:textId="309BBE5A" w:rsidR="00FE15B8" w:rsidRPr="007941D5" w:rsidRDefault="003D401B" w:rsidP="008C7D75">
      <w:pPr>
        <w:spacing w:line="420" w:lineRule="exact"/>
        <w:rPr>
          <w:rFonts w:ascii="游ゴシック" w:eastAsia="游ゴシック" w:hAnsi="游ゴシック" w:cs="メイリオ"/>
          <w:b/>
          <w:w w:val="95"/>
          <w:sz w:val="22"/>
        </w:rPr>
      </w:pPr>
      <w:r>
        <w:rPr>
          <w:rFonts w:ascii="游ゴシック" w:eastAsia="游ゴシック" w:hAnsi="游ゴシック" w:cs="メイリオ" w:hint="eastAsia"/>
          <w:b/>
          <w:sz w:val="22"/>
        </w:rPr>
        <w:t>5</w:t>
      </w:r>
      <w:r w:rsidR="00646FAE" w:rsidRPr="00555F9C">
        <w:rPr>
          <w:rFonts w:ascii="游ゴシック" w:eastAsia="游ゴシック" w:hAnsi="游ゴシック" w:cs="メイリオ" w:hint="eastAsia"/>
          <w:b/>
          <w:sz w:val="22"/>
        </w:rPr>
        <w:t>．</w:t>
      </w:r>
      <w:r w:rsidR="007941D5">
        <w:rPr>
          <w:rFonts w:ascii="游ゴシック" w:eastAsia="游ゴシック" w:hAnsi="游ゴシック" w:cs="メイリオ" w:hint="eastAsia"/>
          <w:b/>
          <w:w w:val="95"/>
          <w:sz w:val="22"/>
        </w:rPr>
        <w:t>その他、</w:t>
      </w:r>
      <w:r w:rsidR="00A25F65">
        <w:rPr>
          <w:rFonts w:ascii="游ゴシック" w:eastAsia="游ゴシック" w:hAnsi="游ゴシック" w:cs="メイリオ" w:hint="eastAsia"/>
          <w:b/>
          <w:w w:val="95"/>
          <w:sz w:val="22"/>
        </w:rPr>
        <w:t>連合会の</w:t>
      </w:r>
      <w:r w:rsidR="00B97F1C" w:rsidRPr="00A45BB3">
        <w:rPr>
          <w:rFonts w:ascii="游ゴシック" w:eastAsia="游ゴシック" w:hAnsi="游ゴシック" w:cs="メイリオ" w:hint="eastAsia"/>
          <w:b/>
          <w:w w:val="95"/>
          <w:sz w:val="22"/>
        </w:rPr>
        <w:t>会員</w:t>
      </w:r>
      <w:r w:rsidR="00A25F65">
        <w:rPr>
          <w:rFonts w:ascii="游ゴシック" w:eastAsia="游ゴシック" w:hAnsi="游ゴシック" w:cs="メイリオ" w:hint="eastAsia"/>
          <w:b/>
          <w:w w:val="95"/>
          <w:sz w:val="22"/>
        </w:rPr>
        <w:t>支援</w:t>
      </w:r>
      <w:r w:rsidR="00B97F1C" w:rsidRPr="00A45BB3">
        <w:rPr>
          <w:rFonts w:ascii="游ゴシック" w:eastAsia="游ゴシック" w:hAnsi="游ゴシック" w:cs="メイリオ" w:hint="eastAsia"/>
          <w:b/>
          <w:w w:val="95"/>
          <w:sz w:val="22"/>
        </w:rPr>
        <w:t>サービスへのご要望、ご意見等、ご自由にご記入ください</w:t>
      </w:r>
      <w:r w:rsidR="00646FAE" w:rsidRPr="00A45BB3">
        <w:rPr>
          <w:rFonts w:ascii="游ゴシック" w:eastAsia="游ゴシック" w:hAnsi="游ゴシック" w:cs="メイリオ" w:hint="eastAsia"/>
          <w:b/>
          <w:w w:val="95"/>
          <w:sz w:val="22"/>
        </w:rPr>
        <w:t>。</w:t>
      </w:r>
    </w:p>
    <w:p w14:paraId="3D3C0C2C" w14:textId="6C1D8393" w:rsidR="00646FAE" w:rsidRPr="00DA31DE" w:rsidRDefault="00797EFF" w:rsidP="00DA31DE">
      <w:pPr>
        <w:spacing w:line="420" w:lineRule="exact"/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E7A87D" wp14:editId="4B9D7B43">
                <wp:simplePos x="0" y="0"/>
                <wp:positionH relativeFrom="margin">
                  <wp:posOffset>69867</wp:posOffset>
                </wp:positionH>
                <wp:positionV relativeFrom="paragraph">
                  <wp:posOffset>80868</wp:posOffset>
                </wp:positionV>
                <wp:extent cx="5962135" cy="568411"/>
                <wp:effectExtent l="0" t="0" r="19685" b="222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135" cy="568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DB142" w14:textId="77777777" w:rsidR="00797EFF" w:rsidRPr="00555F9C" w:rsidRDefault="00797EFF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7A87D" id="テキスト ボックス 8" o:spid="_x0000_s1031" type="#_x0000_t202" style="position:absolute;left:0;text-align:left;margin-left:5.5pt;margin-top:6.35pt;width:469.45pt;height:44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" fillcolor="white [3201]" strokeweight=".5pt">
                <v:textbox>
                  <w:txbxContent>
                    <w:p w14:paraId="6DBDB142" w14:textId="77777777" w:rsidR="00797EFF" w:rsidRPr="00555F9C" w:rsidRDefault="00797EFF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8C8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14:paraId="43ABCFEC" w14:textId="163766B5" w:rsidR="00B97F1C" w:rsidRDefault="00A828C8" w:rsidP="00DA31DE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</w:p>
    <w:p w14:paraId="315465B4" w14:textId="09B6533B" w:rsidR="00256467" w:rsidRPr="00DA31DE" w:rsidRDefault="003D401B" w:rsidP="00555F9C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A64EC0" wp14:editId="423B8B85">
                <wp:simplePos x="0" y="0"/>
                <wp:positionH relativeFrom="page">
                  <wp:posOffset>993706</wp:posOffset>
                </wp:positionH>
                <wp:positionV relativeFrom="paragraph">
                  <wp:posOffset>729941</wp:posOffset>
                </wp:positionV>
                <wp:extent cx="5457825" cy="5715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357F52" w14:textId="77777777" w:rsidR="00B02E80" w:rsidRPr="008E5247" w:rsidRDefault="00246E4D" w:rsidP="00B02E8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【アンケート送付先】　企業</w:t>
                            </w:r>
                            <w:r w:rsidR="00B02E80"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年金</w:t>
                            </w:r>
                            <w:r w:rsidR="00B02E80" w:rsidRPr="008E5247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連合会　会員サービスセンター</w:t>
                            </w:r>
                            <w:r w:rsidR="00B02E80"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会員</w:t>
                            </w:r>
                            <w:r w:rsidR="00B02E80" w:rsidRPr="008E5247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課</w:t>
                            </w:r>
                          </w:p>
                          <w:p w14:paraId="28623C5D" w14:textId="77777777" w:rsidR="00B02E80" w:rsidRPr="008E5247" w:rsidRDefault="00B02E80" w:rsidP="00B02E8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　</w:t>
                            </w:r>
                            <w:r w:rsidRPr="008E5247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 xml:space="preserve">　〒</w:t>
                            </w:r>
                            <w:r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1</w:t>
                            </w:r>
                            <w:r w:rsidRPr="008E5247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 xml:space="preserve">05-0011 </w:t>
                            </w:r>
                            <w:r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東京都</w:t>
                            </w:r>
                            <w:r w:rsidRPr="008E5247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港区芝公園</w:t>
                            </w:r>
                            <w:r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2-4-1　</w:t>
                            </w:r>
                            <w:r w:rsidRPr="008E5247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芝パークビルB</w:t>
                            </w:r>
                            <w:r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館</w:t>
                            </w:r>
                            <w:r w:rsidRPr="008E5247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10階</w:t>
                            </w:r>
                          </w:p>
                          <w:p w14:paraId="5BB291E0" w14:textId="77777777" w:rsidR="00B02E80" w:rsidRPr="008E5247" w:rsidRDefault="00B02E80" w:rsidP="00B02E80">
                            <w:pPr>
                              <w:spacing w:line="240" w:lineRule="exact"/>
                              <w:ind w:firstLineChars="200" w:firstLine="400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8E5247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TEL</w:t>
                            </w:r>
                            <w:r w:rsidRPr="008E5247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：03-5401-8712　FAX：03-5401-8727　E-mail：k-uketsuke@pfa.or.jp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64EC0" id="テキスト ボックス 9" o:spid="_x0000_s1032" type="#_x0000_t202" style="position:absolute;left:0;text-align:left;margin-left:78.25pt;margin-top:57.5pt;width:429.7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uGOgIAAIM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" fillcolor="white [3201]" strokeweight=".5pt">
                <v:textbox>
                  <w:txbxContent>
                    <w:p w14:paraId="1D357F52" w14:textId="77777777" w:rsidR="00B02E80" w:rsidRPr="008E5247" w:rsidRDefault="00246E4D" w:rsidP="00B02E8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>【アンケート送付先】　企業</w:t>
                      </w:r>
                      <w:r w:rsidR="00B02E80"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>年金</w:t>
                      </w:r>
                      <w:r w:rsidR="00B02E80" w:rsidRPr="008E5247">
                        <w:rPr>
                          <w:rFonts w:ascii="游ゴシック" w:eastAsia="游ゴシック" w:hAnsi="游ゴシック"/>
                          <w:sz w:val="20"/>
                        </w:rPr>
                        <w:t>連合会　会員サービスセンター</w:t>
                      </w:r>
                      <w:r w:rsidR="00B02E80"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>会員</w:t>
                      </w:r>
                      <w:r w:rsidR="00B02E80" w:rsidRPr="008E5247">
                        <w:rPr>
                          <w:rFonts w:ascii="游ゴシック" w:eastAsia="游ゴシック" w:hAnsi="游ゴシック"/>
                          <w:sz w:val="20"/>
                        </w:rPr>
                        <w:t>課</w:t>
                      </w:r>
                    </w:p>
                    <w:p w14:paraId="28623C5D" w14:textId="77777777" w:rsidR="00B02E80" w:rsidRPr="008E5247" w:rsidRDefault="00B02E80" w:rsidP="00B02E8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　</w:t>
                      </w:r>
                      <w:r w:rsidRPr="008E5247">
                        <w:rPr>
                          <w:rFonts w:ascii="游ゴシック" w:eastAsia="游ゴシック" w:hAnsi="游ゴシック"/>
                          <w:sz w:val="20"/>
                        </w:rPr>
                        <w:t xml:space="preserve">　〒</w:t>
                      </w:r>
                      <w:r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>1</w:t>
                      </w:r>
                      <w:r w:rsidRPr="008E5247">
                        <w:rPr>
                          <w:rFonts w:ascii="游ゴシック" w:eastAsia="游ゴシック" w:hAnsi="游ゴシック"/>
                          <w:sz w:val="20"/>
                        </w:rPr>
                        <w:t xml:space="preserve">05-0011 </w:t>
                      </w:r>
                      <w:r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>東京都</w:t>
                      </w:r>
                      <w:r w:rsidRPr="008E5247">
                        <w:rPr>
                          <w:rFonts w:ascii="游ゴシック" w:eastAsia="游ゴシック" w:hAnsi="游ゴシック"/>
                          <w:sz w:val="20"/>
                        </w:rPr>
                        <w:t>港区芝公園</w:t>
                      </w:r>
                      <w:r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2-4-1　</w:t>
                      </w:r>
                      <w:r w:rsidRPr="008E5247">
                        <w:rPr>
                          <w:rFonts w:ascii="游ゴシック" w:eastAsia="游ゴシック" w:hAnsi="游ゴシック"/>
                          <w:sz w:val="20"/>
                        </w:rPr>
                        <w:t>芝パークビルB</w:t>
                      </w:r>
                      <w:r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>館</w:t>
                      </w:r>
                      <w:r w:rsidRPr="008E5247">
                        <w:rPr>
                          <w:rFonts w:ascii="游ゴシック" w:eastAsia="游ゴシック" w:hAnsi="游ゴシック"/>
                          <w:sz w:val="20"/>
                        </w:rPr>
                        <w:t>10階</w:t>
                      </w:r>
                    </w:p>
                    <w:p w14:paraId="5BB291E0" w14:textId="77777777" w:rsidR="00B02E80" w:rsidRPr="008E5247" w:rsidRDefault="00B02E80" w:rsidP="00B02E80">
                      <w:pPr>
                        <w:spacing w:line="240" w:lineRule="exact"/>
                        <w:ind w:firstLineChars="200" w:firstLine="400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8E5247">
                        <w:rPr>
                          <w:rFonts w:ascii="游ゴシック" w:eastAsia="游ゴシック" w:hAnsi="游ゴシック" w:hint="eastAsia"/>
                          <w:sz w:val="20"/>
                        </w:rPr>
                        <w:t>TEL</w:t>
                      </w:r>
                      <w:r w:rsidRPr="008E5247">
                        <w:rPr>
                          <w:rFonts w:ascii="游ゴシック" w:eastAsia="游ゴシック" w:hAnsi="游ゴシック"/>
                          <w:sz w:val="20"/>
                        </w:rPr>
                        <w:t>：03-5401-8712　FAX：03-5401-8727　E-mail：k-uketsuke@pfa.or.jp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31DE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F844BF" wp14:editId="67B11309">
                <wp:simplePos x="0" y="0"/>
                <wp:positionH relativeFrom="margin">
                  <wp:posOffset>177989</wp:posOffset>
                </wp:positionH>
                <wp:positionV relativeFrom="paragraph">
                  <wp:posOffset>162646</wp:posOffset>
                </wp:positionV>
                <wp:extent cx="6096000" cy="476250"/>
                <wp:effectExtent l="0" t="0" r="0" b="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278F7" w14:textId="77777777" w:rsidR="00EF699A" w:rsidRPr="0086365D" w:rsidRDefault="00EF699A" w:rsidP="00A828C8">
                            <w:pPr>
                              <w:spacing w:line="300" w:lineRule="exact"/>
                              <w:rPr>
                                <w:rFonts w:ascii="游ゴシック" w:eastAsia="游ゴシック" w:hAnsi="游ゴシック" w:cs="メイリオ"/>
                                <w:b/>
                                <w:sz w:val="22"/>
                              </w:rPr>
                            </w:pPr>
                            <w:r w:rsidRPr="0086365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2"/>
                              </w:rPr>
                              <w:t>貴重なご意見をいただき、誠にありがとうございました。</w:t>
                            </w:r>
                          </w:p>
                          <w:p w14:paraId="53877DA9" w14:textId="77777777" w:rsidR="00365170" w:rsidRPr="00DF598F" w:rsidRDefault="00365170" w:rsidP="00DF598F">
                            <w:pPr>
                              <w:spacing w:line="240" w:lineRule="exact"/>
                              <w:rPr>
                                <w:rFonts w:ascii="游ゴシック" w:eastAsia="游ゴシック" w:hAnsi="游ゴシック" w:cs="メイリオ"/>
                                <w:w w:val="90"/>
                                <w:sz w:val="18"/>
                                <w:szCs w:val="20"/>
                              </w:rPr>
                            </w:pPr>
                            <w:r w:rsidRPr="0086365D">
                              <w:rPr>
                                <w:rFonts w:ascii="游ゴシック" w:eastAsia="游ゴシック" w:hAnsi="游ゴシック" w:cs="メイリオ" w:hint="eastAsia"/>
                                <w:w w:val="90"/>
                                <w:sz w:val="18"/>
                                <w:szCs w:val="20"/>
                              </w:rPr>
                              <w:t>※ご回答いただいた情報は、</w:t>
                            </w:r>
                            <w:r w:rsidR="006B087D" w:rsidRPr="0086365D">
                              <w:rPr>
                                <w:rFonts w:ascii="游ゴシック" w:eastAsia="游ゴシック" w:hAnsi="游ゴシック" w:cs="メイリオ" w:hint="eastAsia"/>
                                <w:w w:val="90"/>
                                <w:sz w:val="18"/>
                                <w:szCs w:val="20"/>
                              </w:rPr>
                              <w:t>適正・厳重な管理を行うとともに、外部への漏洩を防止するための措置を講じます。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44BF" id="Text Box 43" o:spid="_x0000_s1033" type="#_x0000_t202" style="position:absolute;left:0;text-align:left;margin-left:14pt;margin-top:12.8pt;width:480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" filled="f" stroked="f">
                <v:textbox>
                  <w:txbxContent>
                    <w:p w14:paraId="662278F7" w14:textId="77777777" w:rsidR="00EF699A" w:rsidRPr="0086365D" w:rsidRDefault="00EF699A" w:rsidP="00A828C8">
                      <w:pPr>
                        <w:spacing w:line="300" w:lineRule="exact"/>
                        <w:rPr>
                          <w:rFonts w:ascii="游ゴシック" w:eastAsia="游ゴシック" w:hAnsi="游ゴシック" w:cs="メイリオ"/>
                          <w:b/>
                          <w:sz w:val="22"/>
                        </w:rPr>
                      </w:pPr>
                      <w:r w:rsidRPr="0086365D">
                        <w:rPr>
                          <w:rFonts w:ascii="游ゴシック" w:eastAsia="游ゴシック" w:hAnsi="游ゴシック" w:cs="メイリオ" w:hint="eastAsia"/>
                          <w:b/>
                          <w:sz w:val="22"/>
                        </w:rPr>
                        <w:t>貴重なご意見をいただき、誠にありがとうございました。</w:t>
                      </w:r>
                    </w:p>
                    <w:p w14:paraId="53877DA9" w14:textId="77777777" w:rsidR="00365170" w:rsidRPr="00DF598F" w:rsidRDefault="00365170" w:rsidP="00DF598F">
                      <w:pPr>
                        <w:spacing w:line="240" w:lineRule="exact"/>
                        <w:rPr>
                          <w:rFonts w:ascii="游ゴシック" w:eastAsia="游ゴシック" w:hAnsi="游ゴシック" w:cs="メイリオ"/>
                          <w:w w:val="90"/>
                          <w:sz w:val="18"/>
                          <w:szCs w:val="20"/>
                        </w:rPr>
                      </w:pPr>
                      <w:r w:rsidRPr="0086365D">
                        <w:rPr>
                          <w:rFonts w:ascii="游ゴシック" w:eastAsia="游ゴシック" w:hAnsi="游ゴシック" w:cs="メイリオ" w:hint="eastAsia"/>
                          <w:w w:val="90"/>
                          <w:sz w:val="18"/>
                          <w:szCs w:val="20"/>
                        </w:rPr>
                        <w:t>※ご回答いただいた情報は、</w:t>
                      </w:r>
                      <w:r w:rsidR="006B087D" w:rsidRPr="0086365D">
                        <w:rPr>
                          <w:rFonts w:ascii="游ゴシック" w:eastAsia="游ゴシック" w:hAnsi="游ゴシック" w:cs="メイリオ" w:hint="eastAsia"/>
                          <w:w w:val="90"/>
                          <w:sz w:val="18"/>
                          <w:szCs w:val="20"/>
                        </w:rPr>
                        <w:t>適正・厳重な管理を行うとともに、外部への漏洩を防止するための措置を講じます。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8C8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</w:p>
    <w:sectPr w:rsidR="00256467" w:rsidRPr="00DA31DE" w:rsidSect="000213FF">
      <w:footerReference w:type="default" r:id="rId8"/>
      <w:pgSz w:w="11906" w:h="16838"/>
      <w:pgMar w:top="709" w:right="991" w:bottom="993" w:left="107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CB816" w14:textId="77777777" w:rsidR="00972F90" w:rsidRDefault="00972F90" w:rsidP="00BB5D08">
      <w:r>
        <w:separator/>
      </w:r>
    </w:p>
  </w:endnote>
  <w:endnote w:type="continuationSeparator" w:id="0">
    <w:p w14:paraId="4FFE4CD9" w14:textId="77777777" w:rsidR="00972F90" w:rsidRDefault="00972F90" w:rsidP="00BB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2ADAD" w14:textId="77777777" w:rsidR="000213FF" w:rsidRDefault="000213FF" w:rsidP="000213F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34037" w14:textId="77777777" w:rsidR="00972F90" w:rsidRDefault="00972F90" w:rsidP="00BB5D08">
      <w:r>
        <w:separator/>
      </w:r>
    </w:p>
  </w:footnote>
  <w:footnote w:type="continuationSeparator" w:id="0">
    <w:p w14:paraId="117B148E" w14:textId="77777777" w:rsidR="00972F90" w:rsidRDefault="00972F90" w:rsidP="00BB5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71279"/>
    <w:multiLevelType w:val="hybridMultilevel"/>
    <w:tmpl w:val="2BDE38E8"/>
    <w:lvl w:ilvl="0" w:tplc="C8BED79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4670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D08"/>
    <w:rsid w:val="00010B96"/>
    <w:rsid w:val="000213FF"/>
    <w:rsid w:val="00021499"/>
    <w:rsid w:val="00023CAD"/>
    <w:rsid w:val="000268F8"/>
    <w:rsid w:val="000314D7"/>
    <w:rsid w:val="00090785"/>
    <w:rsid w:val="0009312C"/>
    <w:rsid w:val="000A713B"/>
    <w:rsid w:val="000B3F91"/>
    <w:rsid w:val="000E39D3"/>
    <w:rsid w:val="000F7F50"/>
    <w:rsid w:val="001032FF"/>
    <w:rsid w:val="0011293F"/>
    <w:rsid w:val="00126E0C"/>
    <w:rsid w:val="00135E60"/>
    <w:rsid w:val="00152CCE"/>
    <w:rsid w:val="00160E7E"/>
    <w:rsid w:val="00210A95"/>
    <w:rsid w:val="00246E4D"/>
    <w:rsid w:val="00256467"/>
    <w:rsid w:val="00287E98"/>
    <w:rsid w:val="00293A7F"/>
    <w:rsid w:val="002A0D30"/>
    <w:rsid w:val="002D56AC"/>
    <w:rsid w:val="002E0516"/>
    <w:rsid w:val="002E300B"/>
    <w:rsid w:val="00302B0B"/>
    <w:rsid w:val="003110F7"/>
    <w:rsid w:val="00332A3D"/>
    <w:rsid w:val="00341375"/>
    <w:rsid w:val="00343415"/>
    <w:rsid w:val="00365170"/>
    <w:rsid w:val="00381933"/>
    <w:rsid w:val="003926CB"/>
    <w:rsid w:val="003B5700"/>
    <w:rsid w:val="003C1319"/>
    <w:rsid w:val="003D401B"/>
    <w:rsid w:val="003D42F4"/>
    <w:rsid w:val="003E694E"/>
    <w:rsid w:val="003F30A8"/>
    <w:rsid w:val="00425D7F"/>
    <w:rsid w:val="0045635D"/>
    <w:rsid w:val="0046731D"/>
    <w:rsid w:val="00467EA6"/>
    <w:rsid w:val="004762AD"/>
    <w:rsid w:val="00481B30"/>
    <w:rsid w:val="00481BF5"/>
    <w:rsid w:val="00486E48"/>
    <w:rsid w:val="00497B0A"/>
    <w:rsid w:val="004F155B"/>
    <w:rsid w:val="004F46E9"/>
    <w:rsid w:val="00512FAE"/>
    <w:rsid w:val="00521750"/>
    <w:rsid w:val="00533B3D"/>
    <w:rsid w:val="00547C96"/>
    <w:rsid w:val="005533EB"/>
    <w:rsid w:val="00555F9C"/>
    <w:rsid w:val="005577E6"/>
    <w:rsid w:val="00571914"/>
    <w:rsid w:val="00587E73"/>
    <w:rsid w:val="00595A48"/>
    <w:rsid w:val="005E40D8"/>
    <w:rsid w:val="00610933"/>
    <w:rsid w:val="00635C40"/>
    <w:rsid w:val="00646FAE"/>
    <w:rsid w:val="00656087"/>
    <w:rsid w:val="00660C0F"/>
    <w:rsid w:val="006626DA"/>
    <w:rsid w:val="006727C0"/>
    <w:rsid w:val="006809B6"/>
    <w:rsid w:val="006837C6"/>
    <w:rsid w:val="00685E5F"/>
    <w:rsid w:val="006A47AB"/>
    <w:rsid w:val="006B087D"/>
    <w:rsid w:val="006B40BD"/>
    <w:rsid w:val="006B74B0"/>
    <w:rsid w:val="006D33E5"/>
    <w:rsid w:val="006D5E01"/>
    <w:rsid w:val="006E0B4E"/>
    <w:rsid w:val="006E79DA"/>
    <w:rsid w:val="007115AF"/>
    <w:rsid w:val="00716F81"/>
    <w:rsid w:val="00720517"/>
    <w:rsid w:val="0072536E"/>
    <w:rsid w:val="00726732"/>
    <w:rsid w:val="00734B19"/>
    <w:rsid w:val="0074713E"/>
    <w:rsid w:val="00750B91"/>
    <w:rsid w:val="007803A9"/>
    <w:rsid w:val="007941D5"/>
    <w:rsid w:val="00794D33"/>
    <w:rsid w:val="00797EFF"/>
    <w:rsid w:val="007A3D35"/>
    <w:rsid w:val="007A5479"/>
    <w:rsid w:val="007C39CF"/>
    <w:rsid w:val="007E37AB"/>
    <w:rsid w:val="008242B9"/>
    <w:rsid w:val="00850CD6"/>
    <w:rsid w:val="0086365D"/>
    <w:rsid w:val="008A1A17"/>
    <w:rsid w:val="008A3DBC"/>
    <w:rsid w:val="008C3633"/>
    <w:rsid w:val="008C7D75"/>
    <w:rsid w:val="008D0811"/>
    <w:rsid w:val="008D5624"/>
    <w:rsid w:val="008E15A9"/>
    <w:rsid w:val="008E17E1"/>
    <w:rsid w:val="008E1BE1"/>
    <w:rsid w:val="008E50CD"/>
    <w:rsid w:val="008E5247"/>
    <w:rsid w:val="008F0C9A"/>
    <w:rsid w:val="008F1142"/>
    <w:rsid w:val="008F4D11"/>
    <w:rsid w:val="00914CFB"/>
    <w:rsid w:val="0092015A"/>
    <w:rsid w:val="00920A5C"/>
    <w:rsid w:val="009568F0"/>
    <w:rsid w:val="00972F90"/>
    <w:rsid w:val="009A1BDA"/>
    <w:rsid w:val="009C27E4"/>
    <w:rsid w:val="009D678F"/>
    <w:rsid w:val="009E4A43"/>
    <w:rsid w:val="009F1DC9"/>
    <w:rsid w:val="00A1081F"/>
    <w:rsid w:val="00A25F65"/>
    <w:rsid w:val="00A45BB3"/>
    <w:rsid w:val="00A533E4"/>
    <w:rsid w:val="00A76E8E"/>
    <w:rsid w:val="00A828C8"/>
    <w:rsid w:val="00A85673"/>
    <w:rsid w:val="00AA50D9"/>
    <w:rsid w:val="00AC43AA"/>
    <w:rsid w:val="00AC557D"/>
    <w:rsid w:val="00B02E80"/>
    <w:rsid w:val="00B25E9D"/>
    <w:rsid w:val="00B260AD"/>
    <w:rsid w:val="00B422BF"/>
    <w:rsid w:val="00B673B2"/>
    <w:rsid w:val="00B84FD0"/>
    <w:rsid w:val="00B97F1C"/>
    <w:rsid w:val="00BA7868"/>
    <w:rsid w:val="00BB5D08"/>
    <w:rsid w:val="00BE1767"/>
    <w:rsid w:val="00BF600B"/>
    <w:rsid w:val="00BF7EBD"/>
    <w:rsid w:val="00C32B30"/>
    <w:rsid w:val="00C509B3"/>
    <w:rsid w:val="00C511BF"/>
    <w:rsid w:val="00C513E2"/>
    <w:rsid w:val="00C518B9"/>
    <w:rsid w:val="00C6509C"/>
    <w:rsid w:val="00C7452F"/>
    <w:rsid w:val="00CB273E"/>
    <w:rsid w:val="00CE7D91"/>
    <w:rsid w:val="00D02AC8"/>
    <w:rsid w:val="00D04279"/>
    <w:rsid w:val="00D32B29"/>
    <w:rsid w:val="00D3701E"/>
    <w:rsid w:val="00D40C0A"/>
    <w:rsid w:val="00D4220E"/>
    <w:rsid w:val="00D4252F"/>
    <w:rsid w:val="00D47853"/>
    <w:rsid w:val="00D55A6C"/>
    <w:rsid w:val="00D71CC4"/>
    <w:rsid w:val="00D84166"/>
    <w:rsid w:val="00D86467"/>
    <w:rsid w:val="00DA1EAC"/>
    <w:rsid w:val="00DA31DE"/>
    <w:rsid w:val="00DB6B39"/>
    <w:rsid w:val="00DC1188"/>
    <w:rsid w:val="00DC1DC6"/>
    <w:rsid w:val="00DC4634"/>
    <w:rsid w:val="00DE19F5"/>
    <w:rsid w:val="00DE2938"/>
    <w:rsid w:val="00DF4BE4"/>
    <w:rsid w:val="00DF598F"/>
    <w:rsid w:val="00DF636A"/>
    <w:rsid w:val="00DF6B93"/>
    <w:rsid w:val="00E02CB8"/>
    <w:rsid w:val="00E17C4D"/>
    <w:rsid w:val="00E60831"/>
    <w:rsid w:val="00E764E2"/>
    <w:rsid w:val="00E96615"/>
    <w:rsid w:val="00EB5AA8"/>
    <w:rsid w:val="00EC469D"/>
    <w:rsid w:val="00ED7F60"/>
    <w:rsid w:val="00EF699A"/>
    <w:rsid w:val="00F142DA"/>
    <w:rsid w:val="00F32A78"/>
    <w:rsid w:val="00F46C6C"/>
    <w:rsid w:val="00F55CC9"/>
    <w:rsid w:val="00F65951"/>
    <w:rsid w:val="00F95D03"/>
    <w:rsid w:val="00FA383A"/>
    <w:rsid w:val="00FB03D4"/>
    <w:rsid w:val="00FB1226"/>
    <w:rsid w:val="00F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3E4BF"/>
  <w15:docId w15:val="{1E6BFE65-BCAC-4750-915B-10134939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63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D08"/>
  </w:style>
  <w:style w:type="paragraph" w:styleId="a5">
    <w:name w:val="footer"/>
    <w:basedOn w:val="a"/>
    <w:link w:val="a6"/>
    <w:uiPriority w:val="99"/>
    <w:unhideWhenUsed/>
    <w:rsid w:val="00BB5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D08"/>
  </w:style>
  <w:style w:type="paragraph" w:styleId="a7">
    <w:name w:val="List Paragraph"/>
    <w:basedOn w:val="a"/>
    <w:uiPriority w:val="34"/>
    <w:qFormat/>
    <w:rsid w:val="00BB5D0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55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A6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7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EADFE-0802-4BF8-839F-1E24371C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企業年金連合会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74</cp:revision>
  <cp:lastPrinted>2021-10-15T08:04:00Z</cp:lastPrinted>
  <dcterms:created xsi:type="dcterms:W3CDTF">2018-10-10T05:51:00Z</dcterms:created>
  <dcterms:modified xsi:type="dcterms:W3CDTF">2024-11-14T07:01:00Z</dcterms:modified>
</cp:coreProperties>
</file>